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711" w14:textId="584144E4" w:rsidR="00047EB9" w:rsidRDefault="00047EB9" w:rsidP="00047E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14:paraId="38690894" w14:textId="2F002799" w:rsidR="00F40CFE" w:rsidRPr="00CE43FD" w:rsidRDefault="00F40CFE" w:rsidP="00F40CFE">
      <w:pPr>
        <w:jc w:val="center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PADDOCKWOOD TOWN COUNCIL</w:t>
      </w:r>
    </w:p>
    <w:p w14:paraId="307AD528" w14:textId="77777777" w:rsidR="00F40CFE" w:rsidRPr="00CE43FD" w:rsidRDefault="00F40CFE" w:rsidP="00F40CFE">
      <w:pPr>
        <w:jc w:val="center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The Podmore Building, St Andrews Field, St Andrews Road</w:t>
      </w:r>
    </w:p>
    <w:p w14:paraId="73502CA1" w14:textId="77777777" w:rsidR="00F40CFE" w:rsidRPr="00CE43FD" w:rsidRDefault="00F40CFE" w:rsidP="00F40CFE">
      <w:pPr>
        <w:pStyle w:val="Heading4"/>
        <w:rPr>
          <w:rFonts w:cs="Arial"/>
          <w:szCs w:val="22"/>
        </w:rPr>
      </w:pPr>
      <w:r w:rsidRPr="00CE43FD">
        <w:rPr>
          <w:rFonts w:cs="Arial"/>
          <w:szCs w:val="22"/>
        </w:rPr>
        <w:t>Paddock Wood, Kent, TN12 6HT</w:t>
      </w:r>
    </w:p>
    <w:p w14:paraId="65CD192B" w14:textId="2CB3CF8B" w:rsidR="00F40CFE" w:rsidRPr="00CE43FD" w:rsidRDefault="00F40CFE" w:rsidP="00F40CFE">
      <w:pPr>
        <w:jc w:val="center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Telephone:  01892 837373</w:t>
      </w:r>
    </w:p>
    <w:p w14:paraId="092DDDAB" w14:textId="614F092E" w:rsidR="00F05C98" w:rsidRPr="00CE43FD" w:rsidRDefault="00F05C98" w:rsidP="00F40CFE">
      <w:pPr>
        <w:jc w:val="center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www.paddockwood-tc.gov.uk</w:t>
      </w:r>
    </w:p>
    <w:p w14:paraId="287CE60E" w14:textId="6934CA49" w:rsidR="00F05C98" w:rsidRPr="00CE43FD" w:rsidRDefault="00CB580B" w:rsidP="00B813A1">
      <w:pPr>
        <w:pBdr>
          <w:top w:val="double" w:sz="12" w:space="1" w:color="auto"/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MINUTES</w:t>
      </w:r>
      <w:r w:rsidR="00F40CFE" w:rsidRPr="00CE43FD">
        <w:rPr>
          <w:rFonts w:ascii="Arial" w:hAnsi="Arial" w:cs="Arial"/>
          <w:b/>
          <w:sz w:val="22"/>
          <w:szCs w:val="22"/>
        </w:rPr>
        <w:t xml:space="preserve"> OF </w:t>
      </w:r>
      <w:r w:rsidR="000D66FA" w:rsidRPr="00CE43FD">
        <w:rPr>
          <w:rFonts w:ascii="Arial" w:hAnsi="Arial" w:cs="Arial"/>
          <w:b/>
          <w:sz w:val="22"/>
          <w:szCs w:val="22"/>
        </w:rPr>
        <w:t>A</w:t>
      </w:r>
      <w:r w:rsidR="00F40CFE" w:rsidRPr="00CE43FD">
        <w:rPr>
          <w:rFonts w:ascii="Arial" w:hAnsi="Arial" w:cs="Arial"/>
          <w:b/>
          <w:sz w:val="22"/>
          <w:szCs w:val="22"/>
        </w:rPr>
        <w:t xml:space="preserve"> MEETING OF PADDOCK WOOD TOWN COUNCIL HELD ON </w:t>
      </w:r>
      <w:r w:rsidR="00415EF8" w:rsidRPr="00CE43FD">
        <w:rPr>
          <w:rFonts w:ascii="Arial" w:hAnsi="Arial" w:cs="Arial"/>
          <w:b/>
          <w:sz w:val="22"/>
          <w:szCs w:val="22"/>
        </w:rPr>
        <w:t xml:space="preserve">Monday </w:t>
      </w:r>
      <w:r w:rsidR="00A22E89" w:rsidRPr="00CE43FD">
        <w:rPr>
          <w:rFonts w:ascii="Arial" w:hAnsi="Arial" w:cs="Arial"/>
          <w:b/>
          <w:sz w:val="22"/>
          <w:szCs w:val="22"/>
        </w:rPr>
        <w:t xml:space="preserve">18 July </w:t>
      </w:r>
      <w:r w:rsidR="00415EF8" w:rsidRPr="00CE43FD">
        <w:rPr>
          <w:rFonts w:ascii="Arial" w:hAnsi="Arial" w:cs="Arial"/>
          <w:b/>
          <w:sz w:val="22"/>
          <w:szCs w:val="22"/>
        </w:rPr>
        <w:t>2022 at 7.45 pm in The Day Centre, Commercial Road, Paddock Wood</w:t>
      </w:r>
    </w:p>
    <w:p w14:paraId="58BDC15D" w14:textId="77777777" w:rsidR="0053785E" w:rsidRPr="00CE43FD" w:rsidRDefault="0053785E" w:rsidP="00CB580B">
      <w:pPr>
        <w:rPr>
          <w:rFonts w:ascii="Arial" w:hAnsi="Arial" w:cs="Arial"/>
          <w:b/>
          <w:sz w:val="22"/>
          <w:szCs w:val="22"/>
        </w:rPr>
      </w:pPr>
    </w:p>
    <w:p w14:paraId="183F6C80" w14:textId="45EAB8BB" w:rsidR="00CB580B" w:rsidRPr="00CE43FD" w:rsidRDefault="00CB580B" w:rsidP="00CB580B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PRESENT:</w:t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  <w:t>Cllr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s:  </w:t>
      </w:r>
      <w:r w:rsidRPr="00CE43FD">
        <w:rPr>
          <w:rFonts w:ascii="Arial" w:hAnsi="Arial" w:cs="Arial"/>
          <w:bCs/>
          <w:sz w:val="22"/>
          <w:szCs w:val="22"/>
        </w:rPr>
        <w:t>Flashman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 (Chair), H. </w:t>
      </w:r>
      <w:r w:rsidRPr="00CE43FD">
        <w:rPr>
          <w:rFonts w:ascii="Arial" w:hAnsi="Arial" w:cs="Arial"/>
          <w:bCs/>
          <w:sz w:val="22"/>
          <w:szCs w:val="22"/>
        </w:rPr>
        <w:t xml:space="preserve">Atkins, R. </w:t>
      </w:r>
      <w:proofErr w:type="gramStart"/>
      <w:r w:rsidRPr="00CE43FD">
        <w:rPr>
          <w:rFonts w:ascii="Arial" w:hAnsi="Arial" w:cs="Arial"/>
          <w:bCs/>
          <w:sz w:val="22"/>
          <w:szCs w:val="22"/>
        </w:rPr>
        <w:t>Atkins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 </w:t>
      </w:r>
      <w:r w:rsidRPr="00CE43FD">
        <w:rPr>
          <w:rFonts w:ascii="Arial" w:hAnsi="Arial" w:cs="Arial"/>
          <w:bCs/>
          <w:sz w:val="22"/>
          <w:szCs w:val="22"/>
        </w:rPr>
        <w:t xml:space="preserve"> (</w:t>
      </w:r>
      <w:proofErr w:type="gramEnd"/>
      <w:r w:rsidRPr="00CE43FD">
        <w:rPr>
          <w:rFonts w:ascii="Arial" w:hAnsi="Arial" w:cs="Arial"/>
          <w:bCs/>
          <w:sz w:val="22"/>
          <w:szCs w:val="22"/>
        </w:rPr>
        <w:t>TWBC)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, Bisdee, </w:t>
      </w:r>
    </w:p>
    <w:p w14:paraId="25582798" w14:textId="55B48DC4" w:rsidR="00CB580B" w:rsidRPr="00CE43FD" w:rsidRDefault="00CB580B" w:rsidP="00CB580B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Mackie, Moon (TWBC)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, </w:t>
      </w:r>
      <w:r w:rsidRPr="00CE43FD">
        <w:rPr>
          <w:rFonts w:ascii="Arial" w:hAnsi="Arial" w:cs="Arial"/>
          <w:bCs/>
          <w:sz w:val="22"/>
          <w:szCs w:val="22"/>
        </w:rPr>
        <w:t>Ridger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 &amp; </w:t>
      </w:r>
      <w:r w:rsidRPr="00CE43FD">
        <w:rPr>
          <w:rFonts w:ascii="Arial" w:hAnsi="Arial" w:cs="Arial"/>
          <w:bCs/>
          <w:sz w:val="22"/>
          <w:szCs w:val="22"/>
        </w:rPr>
        <w:t>Williams</w:t>
      </w:r>
    </w:p>
    <w:p w14:paraId="41F3ACBD" w14:textId="77777777" w:rsidR="00CB580B" w:rsidRPr="00CE43FD" w:rsidRDefault="00CB580B" w:rsidP="00CB580B">
      <w:pPr>
        <w:rPr>
          <w:rFonts w:ascii="Arial" w:hAnsi="Arial" w:cs="Arial"/>
          <w:b/>
          <w:sz w:val="22"/>
          <w:szCs w:val="22"/>
        </w:rPr>
      </w:pPr>
    </w:p>
    <w:p w14:paraId="0C66E71D" w14:textId="71FE1A6A" w:rsidR="00CB580B" w:rsidRPr="00CE43FD" w:rsidRDefault="00A22E89" w:rsidP="00CB580B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ALSO PRESENT:</w:t>
      </w:r>
      <w:r w:rsidRPr="00CE43FD">
        <w:rPr>
          <w:rFonts w:ascii="Arial" w:hAnsi="Arial" w:cs="Arial"/>
          <w:b/>
          <w:sz w:val="22"/>
          <w:szCs w:val="22"/>
        </w:rPr>
        <w:tab/>
      </w:r>
      <w:r w:rsidR="00CB580B" w:rsidRPr="00CE43FD">
        <w:rPr>
          <w:rFonts w:ascii="Arial" w:hAnsi="Arial" w:cs="Arial"/>
          <w:bCs/>
          <w:sz w:val="22"/>
          <w:szCs w:val="22"/>
        </w:rPr>
        <w:t xml:space="preserve">Mrs </w:t>
      </w:r>
      <w:r w:rsidRPr="00CE43FD">
        <w:rPr>
          <w:rFonts w:ascii="Arial" w:hAnsi="Arial" w:cs="Arial"/>
          <w:bCs/>
          <w:sz w:val="22"/>
          <w:szCs w:val="22"/>
        </w:rPr>
        <w:t>K. Bell (Locum Clerk)</w:t>
      </w:r>
      <w:r w:rsidR="00F85549" w:rsidRPr="00CE43FD">
        <w:rPr>
          <w:rFonts w:ascii="Arial" w:hAnsi="Arial" w:cs="Arial"/>
          <w:bCs/>
          <w:sz w:val="22"/>
          <w:szCs w:val="22"/>
        </w:rPr>
        <w:t xml:space="preserve">, </w:t>
      </w:r>
      <w:r w:rsidR="00CB580B" w:rsidRPr="00CE43FD">
        <w:rPr>
          <w:rFonts w:ascii="Arial" w:hAnsi="Arial" w:cs="Arial"/>
          <w:bCs/>
          <w:sz w:val="22"/>
          <w:szCs w:val="22"/>
        </w:rPr>
        <w:t>Borough C</w:t>
      </w:r>
      <w:r w:rsidRPr="00CE43FD">
        <w:rPr>
          <w:rFonts w:ascii="Arial" w:hAnsi="Arial" w:cs="Arial"/>
          <w:bCs/>
          <w:sz w:val="22"/>
          <w:szCs w:val="22"/>
        </w:rPr>
        <w:t xml:space="preserve">llr. </w:t>
      </w:r>
      <w:r w:rsidR="00CB580B" w:rsidRPr="00CE43FD">
        <w:rPr>
          <w:rFonts w:ascii="Arial" w:hAnsi="Arial" w:cs="Arial"/>
          <w:bCs/>
          <w:sz w:val="22"/>
          <w:szCs w:val="22"/>
        </w:rPr>
        <w:t xml:space="preserve">S </w:t>
      </w:r>
      <w:proofErr w:type="spellStart"/>
      <w:r w:rsidR="00CB580B" w:rsidRPr="00CE43FD">
        <w:rPr>
          <w:rFonts w:ascii="Arial" w:hAnsi="Arial" w:cs="Arial"/>
          <w:bCs/>
          <w:sz w:val="22"/>
          <w:szCs w:val="22"/>
        </w:rPr>
        <w:t>Wakeman</w:t>
      </w:r>
      <w:proofErr w:type="spellEnd"/>
      <w:r w:rsidR="00F85549" w:rsidRPr="00CE43FD">
        <w:rPr>
          <w:rFonts w:ascii="Arial" w:hAnsi="Arial" w:cs="Arial"/>
          <w:bCs/>
          <w:sz w:val="22"/>
          <w:szCs w:val="22"/>
        </w:rPr>
        <w:t xml:space="preserve"> (until item </w:t>
      </w:r>
      <w:r w:rsidR="00F85549" w:rsidRPr="00CE43FD">
        <w:rPr>
          <w:rFonts w:ascii="Arial" w:hAnsi="Arial" w:cs="Arial"/>
          <w:bCs/>
          <w:sz w:val="22"/>
          <w:szCs w:val="22"/>
        </w:rPr>
        <w:tab/>
      </w:r>
      <w:r w:rsidR="00F85549" w:rsidRPr="00CE43FD">
        <w:rPr>
          <w:rFonts w:ascii="Arial" w:hAnsi="Arial" w:cs="Arial"/>
          <w:bCs/>
          <w:sz w:val="22"/>
          <w:szCs w:val="22"/>
        </w:rPr>
        <w:tab/>
      </w:r>
      <w:r w:rsidR="00F85549" w:rsidRPr="00CE43FD">
        <w:rPr>
          <w:rFonts w:ascii="Arial" w:hAnsi="Arial" w:cs="Arial"/>
          <w:bCs/>
          <w:sz w:val="22"/>
          <w:szCs w:val="22"/>
        </w:rPr>
        <w:tab/>
        <w:t xml:space="preserve">33) and Mr J White (until item 34) </w:t>
      </w:r>
    </w:p>
    <w:p w14:paraId="191DFB24" w14:textId="4D830F52" w:rsidR="00CB580B" w:rsidRPr="00CE43FD" w:rsidRDefault="00CB580B" w:rsidP="00CB580B">
      <w:pPr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</w:p>
    <w:p w14:paraId="49528A58" w14:textId="7C0AC89F" w:rsidR="00CB580B" w:rsidRPr="00CE43FD" w:rsidRDefault="00CB580B" w:rsidP="00CB580B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APOLOGIES:</w:t>
      </w:r>
      <w:r w:rsidRPr="00CE43FD">
        <w:rPr>
          <w:rFonts w:ascii="Arial" w:hAnsi="Arial" w:cs="Arial"/>
          <w:bCs/>
          <w:sz w:val="22"/>
          <w:szCs w:val="22"/>
        </w:rPr>
        <w:t xml:space="preserve"> </w:t>
      </w:r>
      <w:r w:rsidRPr="00CE43FD">
        <w:rPr>
          <w:rFonts w:ascii="Arial" w:hAnsi="Arial" w:cs="Arial"/>
          <w:bCs/>
          <w:sz w:val="22"/>
          <w:szCs w:val="22"/>
        </w:rPr>
        <w:tab/>
        <w:t>Cllr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s: Kent, Sargison and </w:t>
      </w:r>
      <w:r w:rsidRPr="00CE43FD">
        <w:rPr>
          <w:rFonts w:ascii="Arial" w:hAnsi="Arial" w:cs="Arial"/>
          <w:bCs/>
          <w:sz w:val="22"/>
          <w:szCs w:val="22"/>
        </w:rPr>
        <w:t>Turk</w:t>
      </w:r>
      <w:r w:rsidR="00A22E89" w:rsidRPr="00CE43FD">
        <w:rPr>
          <w:rFonts w:ascii="Arial" w:hAnsi="Arial" w:cs="Arial"/>
          <w:bCs/>
          <w:sz w:val="22"/>
          <w:szCs w:val="22"/>
        </w:rPr>
        <w:t xml:space="preserve"> </w:t>
      </w:r>
    </w:p>
    <w:p w14:paraId="10DF308A" w14:textId="5D55CEAF" w:rsidR="00A22E89" w:rsidRPr="00CE43FD" w:rsidRDefault="00A22E89" w:rsidP="00CB580B">
      <w:pPr>
        <w:rPr>
          <w:rFonts w:ascii="Arial" w:hAnsi="Arial" w:cs="Arial"/>
          <w:bCs/>
          <w:sz w:val="22"/>
          <w:szCs w:val="22"/>
        </w:rPr>
      </w:pPr>
    </w:p>
    <w:p w14:paraId="3FE70463" w14:textId="55CEC86A" w:rsidR="00A22E89" w:rsidRPr="00CE43FD" w:rsidRDefault="00A22E89" w:rsidP="00CB580B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ABSENTEE</w:t>
      </w:r>
      <w:r w:rsidRPr="00CE43FD">
        <w:rPr>
          <w:rFonts w:ascii="Arial" w:hAnsi="Arial" w:cs="Arial"/>
          <w:bCs/>
          <w:sz w:val="22"/>
          <w:szCs w:val="22"/>
        </w:rPr>
        <w:t>:</w:t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  <w:t>Cllr. Hamilton</w:t>
      </w:r>
    </w:p>
    <w:p w14:paraId="40556993" w14:textId="77777777" w:rsidR="00C83804" w:rsidRPr="00CE43FD" w:rsidRDefault="00C83804" w:rsidP="00C83804">
      <w:pPr>
        <w:rPr>
          <w:rFonts w:ascii="Arial" w:hAnsi="Arial" w:cs="Arial"/>
          <w:bCs/>
          <w:sz w:val="22"/>
          <w:szCs w:val="22"/>
        </w:rPr>
      </w:pPr>
    </w:p>
    <w:p w14:paraId="67C8C6E4" w14:textId="77777777" w:rsidR="00203A22" w:rsidRPr="00CE43FD" w:rsidRDefault="00203A22" w:rsidP="00C83804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 xml:space="preserve">QUESTIONS FROM RESIDENTS:  </w:t>
      </w:r>
      <w:r w:rsidRPr="00CE43FD">
        <w:rPr>
          <w:rFonts w:ascii="Arial" w:hAnsi="Arial" w:cs="Arial"/>
          <w:bCs/>
          <w:sz w:val="22"/>
          <w:szCs w:val="22"/>
        </w:rPr>
        <w:t>No residents present</w:t>
      </w:r>
    </w:p>
    <w:p w14:paraId="691436BB" w14:textId="77777777" w:rsidR="00203A22" w:rsidRPr="00CE43FD" w:rsidRDefault="00203A22" w:rsidP="00C83804">
      <w:pPr>
        <w:rPr>
          <w:rFonts w:ascii="Arial" w:hAnsi="Arial" w:cs="Arial"/>
          <w:bCs/>
          <w:sz w:val="22"/>
          <w:szCs w:val="22"/>
        </w:rPr>
      </w:pPr>
    </w:p>
    <w:p w14:paraId="6EBCA5CC" w14:textId="77777777" w:rsidR="00BB28EC" w:rsidRPr="00CE43FD" w:rsidRDefault="00C83804" w:rsidP="00BB28EC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BOROUGH &amp; COUNTY COUNCILLORS UPDATE</w:t>
      </w:r>
      <w:r w:rsidR="00203A22" w:rsidRPr="00CE43FD">
        <w:rPr>
          <w:rFonts w:ascii="Arial" w:hAnsi="Arial" w:cs="Arial"/>
          <w:b/>
          <w:sz w:val="22"/>
          <w:szCs w:val="22"/>
        </w:rPr>
        <w:t xml:space="preserve">:  </w:t>
      </w:r>
      <w:r w:rsidR="00BB28EC" w:rsidRPr="00CE43FD">
        <w:rPr>
          <w:rFonts w:ascii="Arial" w:hAnsi="Arial" w:cs="Arial"/>
          <w:bCs/>
          <w:sz w:val="22"/>
          <w:szCs w:val="22"/>
        </w:rPr>
        <w:t xml:space="preserve">It was reported that no questions had been submitted to the Borough or County Councillors.  </w:t>
      </w:r>
      <w:r w:rsidR="00DE4FE5" w:rsidRPr="00CE43FD">
        <w:rPr>
          <w:rFonts w:ascii="Arial" w:hAnsi="Arial" w:cs="Arial"/>
          <w:bCs/>
          <w:sz w:val="22"/>
          <w:szCs w:val="22"/>
        </w:rPr>
        <w:t xml:space="preserve">The Chairman welcomed Borough Cllr </w:t>
      </w:r>
      <w:proofErr w:type="spellStart"/>
      <w:r w:rsidR="00DE4FE5" w:rsidRPr="00CE43FD">
        <w:rPr>
          <w:rFonts w:ascii="Arial" w:hAnsi="Arial" w:cs="Arial"/>
          <w:bCs/>
          <w:sz w:val="22"/>
          <w:szCs w:val="22"/>
        </w:rPr>
        <w:t>Wakeman</w:t>
      </w:r>
      <w:proofErr w:type="spellEnd"/>
      <w:r w:rsidR="00BB28EC" w:rsidRPr="00CE43FD">
        <w:rPr>
          <w:rFonts w:ascii="Arial" w:hAnsi="Arial" w:cs="Arial"/>
          <w:bCs/>
          <w:sz w:val="22"/>
          <w:szCs w:val="22"/>
        </w:rPr>
        <w:t xml:space="preserve"> to the meeting:  she drew attention to the following:</w:t>
      </w:r>
    </w:p>
    <w:p w14:paraId="7BD118C1" w14:textId="63C81FB2" w:rsidR="002D734A" w:rsidRPr="00CE43FD" w:rsidRDefault="002D734A" w:rsidP="00BB28E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She </w:t>
      </w:r>
      <w:r w:rsidR="001964A7" w:rsidRPr="00CE43FD">
        <w:rPr>
          <w:rFonts w:ascii="Arial" w:hAnsi="Arial" w:cs="Arial"/>
          <w:bCs/>
          <w:sz w:val="22"/>
          <w:szCs w:val="22"/>
        </w:rPr>
        <w:t>would be opposing the loss of free parking at the two central Paddock Wood car parks</w:t>
      </w:r>
      <w:r w:rsidRPr="00CE43FD">
        <w:rPr>
          <w:rFonts w:ascii="Arial" w:hAnsi="Arial" w:cs="Arial"/>
          <w:bCs/>
          <w:sz w:val="22"/>
          <w:szCs w:val="22"/>
        </w:rPr>
        <w:t xml:space="preserve"> when it was due to be considered by cabinet on 20 July 2022.</w:t>
      </w:r>
    </w:p>
    <w:p w14:paraId="2FBCE108" w14:textId="7220619F" w:rsidR="00930C34" w:rsidRPr="00CE43FD" w:rsidRDefault="001964A7" w:rsidP="00930C3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TWBC Overview &amp; </w:t>
      </w:r>
      <w:r w:rsidR="00B904E8" w:rsidRPr="00CE43FD">
        <w:rPr>
          <w:rFonts w:ascii="Arial" w:hAnsi="Arial" w:cs="Arial"/>
          <w:bCs/>
          <w:sz w:val="22"/>
          <w:szCs w:val="22"/>
        </w:rPr>
        <w:t>Scrutiny</w:t>
      </w:r>
      <w:r w:rsidRPr="00CE43FD">
        <w:rPr>
          <w:rFonts w:ascii="Arial" w:hAnsi="Arial" w:cs="Arial"/>
          <w:bCs/>
          <w:sz w:val="22"/>
          <w:szCs w:val="22"/>
        </w:rPr>
        <w:t xml:space="preserve"> Committee </w:t>
      </w:r>
      <w:r w:rsidR="002D734A" w:rsidRPr="00CE43FD">
        <w:rPr>
          <w:rFonts w:ascii="Arial" w:hAnsi="Arial" w:cs="Arial"/>
          <w:bCs/>
          <w:sz w:val="22"/>
          <w:szCs w:val="22"/>
        </w:rPr>
        <w:t xml:space="preserve">were </w:t>
      </w:r>
      <w:r w:rsidR="00B904E8" w:rsidRPr="00CE43FD">
        <w:rPr>
          <w:rFonts w:ascii="Arial" w:hAnsi="Arial" w:cs="Arial"/>
          <w:bCs/>
          <w:sz w:val="22"/>
          <w:szCs w:val="22"/>
        </w:rPr>
        <w:t>investigating</w:t>
      </w:r>
      <w:r w:rsidR="002D734A" w:rsidRPr="00CE43FD">
        <w:rPr>
          <w:rFonts w:ascii="Arial" w:hAnsi="Arial" w:cs="Arial"/>
          <w:bCs/>
          <w:sz w:val="22"/>
          <w:szCs w:val="22"/>
        </w:rPr>
        <w:t xml:space="preserve"> developers who </w:t>
      </w:r>
      <w:r w:rsidR="00930C34" w:rsidRPr="00CE43FD">
        <w:rPr>
          <w:rFonts w:ascii="Arial" w:hAnsi="Arial" w:cs="Arial"/>
          <w:bCs/>
          <w:sz w:val="22"/>
          <w:szCs w:val="22"/>
        </w:rPr>
        <w:t xml:space="preserve">did not strictly comply with </w:t>
      </w:r>
      <w:r w:rsidR="002D734A" w:rsidRPr="00CE43FD">
        <w:rPr>
          <w:rFonts w:ascii="Arial" w:hAnsi="Arial" w:cs="Arial"/>
          <w:bCs/>
          <w:sz w:val="22"/>
          <w:szCs w:val="22"/>
        </w:rPr>
        <w:t>planning conditions</w:t>
      </w:r>
      <w:r w:rsidR="00930C34" w:rsidRPr="00CE43FD">
        <w:rPr>
          <w:rFonts w:ascii="Arial" w:hAnsi="Arial" w:cs="Arial"/>
          <w:bCs/>
          <w:sz w:val="22"/>
          <w:szCs w:val="22"/>
        </w:rPr>
        <w:t xml:space="preserve">.  </w:t>
      </w:r>
      <w:r w:rsidR="00C72767" w:rsidRPr="00CE43FD">
        <w:rPr>
          <w:rFonts w:ascii="Arial" w:hAnsi="Arial" w:cs="Arial"/>
          <w:bCs/>
          <w:sz w:val="22"/>
          <w:szCs w:val="22"/>
        </w:rPr>
        <w:t xml:space="preserve">Cllr. Williams </w:t>
      </w:r>
      <w:r w:rsidR="00930C34" w:rsidRPr="00CE43FD">
        <w:rPr>
          <w:rFonts w:ascii="Arial" w:hAnsi="Arial" w:cs="Arial"/>
          <w:bCs/>
          <w:sz w:val="22"/>
          <w:szCs w:val="22"/>
        </w:rPr>
        <w:t xml:space="preserve">asked Ms </w:t>
      </w:r>
      <w:proofErr w:type="spellStart"/>
      <w:r w:rsidR="00930C34" w:rsidRPr="00CE43FD">
        <w:rPr>
          <w:rFonts w:ascii="Arial" w:hAnsi="Arial" w:cs="Arial"/>
          <w:bCs/>
          <w:sz w:val="22"/>
          <w:szCs w:val="22"/>
        </w:rPr>
        <w:t>Wakeman</w:t>
      </w:r>
      <w:proofErr w:type="spellEnd"/>
      <w:r w:rsidR="00930C34" w:rsidRPr="00CE43FD">
        <w:rPr>
          <w:rFonts w:ascii="Arial" w:hAnsi="Arial" w:cs="Arial"/>
          <w:bCs/>
          <w:sz w:val="22"/>
          <w:szCs w:val="22"/>
        </w:rPr>
        <w:t xml:space="preserve"> to feedback to TWBC that PWTC wished to know what action was being taken against organisations who were habitual in not properly adhering to approved planning conditions.</w:t>
      </w:r>
    </w:p>
    <w:p w14:paraId="74A18E2F" w14:textId="74D8870C" w:rsidR="00DE4FE5" w:rsidRPr="00CE43FD" w:rsidRDefault="00DE4FE5" w:rsidP="00C83804">
      <w:pPr>
        <w:rPr>
          <w:rFonts w:ascii="Arial" w:hAnsi="Arial" w:cs="Arial"/>
          <w:bCs/>
          <w:sz w:val="22"/>
          <w:szCs w:val="22"/>
        </w:rPr>
      </w:pPr>
    </w:p>
    <w:p w14:paraId="0D73DA2B" w14:textId="5D7875A2" w:rsidR="00C72767" w:rsidRPr="00CE43FD" w:rsidRDefault="00050199" w:rsidP="00BB28EC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Borough Cllr</w:t>
      </w:r>
      <w:r w:rsidR="00C72767" w:rsidRPr="00CE43FD">
        <w:rPr>
          <w:rFonts w:ascii="Arial" w:hAnsi="Arial" w:cs="Arial"/>
          <w:bCs/>
          <w:sz w:val="22"/>
          <w:szCs w:val="22"/>
        </w:rPr>
        <w:t>s</w:t>
      </w:r>
      <w:r w:rsidRPr="00CE43FD">
        <w:rPr>
          <w:rFonts w:ascii="Arial" w:hAnsi="Arial" w:cs="Arial"/>
          <w:bCs/>
          <w:sz w:val="22"/>
          <w:szCs w:val="22"/>
        </w:rPr>
        <w:t xml:space="preserve"> </w:t>
      </w:r>
      <w:r w:rsidR="00C72767" w:rsidRPr="00CE43FD">
        <w:rPr>
          <w:rFonts w:ascii="Arial" w:hAnsi="Arial" w:cs="Arial"/>
          <w:bCs/>
          <w:sz w:val="22"/>
          <w:szCs w:val="22"/>
        </w:rPr>
        <w:t xml:space="preserve">Atkins and Moon advised that they would also be opposing the </w:t>
      </w:r>
      <w:r w:rsidR="00BB28EC" w:rsidRPr="00CE43FD">
        <w:rPr>
          <w:rFonts w:ascii="Arial" w:hAnsi="Arial" w:cs="Arial"/>
          <w:bCs/>
          <w:sz w:val="22"/>
          <w:szCs w:val="22"/>
        </w:rPr>
        <w:t xml:space="preserve">proposed </w:t>
      </w:r>
      <w:r w:rsidR="00C72767" w:rsidRPr="00CE43FD">
        <w:rPr>
          <w:rFonts w:ascii="Arial" w:hAnsi="Arial" w:cs="Arial"/>
          <w:bCs/>
          <w:sz w:val="22"/>
          <w:szCs w:val="22"/>
        </w:rPr>
        <w:t>loss of free parking at the two central Paddock Wood Car Parks.  Cllr Atkins also mentioned that the Cabinet meeting would be held on 20 June 2022 in Sandhurst.</w:t>
      </w:r>
    </w:p>
    <w:p w14:paraId="2C10CAD5" w14:textId="77777777" w:rsidR="00050199" w:rsidRPr="00CE43FD" w:rsidRDefault="00050199" w:rsidP="0005019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B32D3AA" w14:textId="0F0DD4B8" w:rsidR="00BB28EC" w:rsidRPr="00CE43FD" w:rsidRDefault="00F40CFE" w:rsidP="00BB28EC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</w:t>
      </w:r>
      <w:r w:rsidR="00BD4A7B" w:rsidRPr="00CE43FD">
        <w:rPr>
          <w:rFonts w:ascii="Arial" w:hAnsi="Arial" w:cs="Arial"/>
          <w:b/>
          <w:sz w:val="22"/>
          <w:szCs w:val="22"/>
        </w:rPr>
        <w:t>30</w:t>
      </w:r>
      <w:r w:rsidR="00203A22" w:rsidRPr="00CE43FD">
        <w:rPr>
          <w:rFonts w:ascii="Arial" w:hAnsi="Arial" w:cs="Arial"/>
          <w:b/>
          <w:sz w:val="22"/>
          <w:szCs w:val="22"/>
        </w:rPr>
        <w:tab/>
        <w:t>APOLOGIES FOR ABSENCE:</w:t>
      </w:r>
      <w:r w:rsidR="00203A22" w:rsidRPr="00CE43FD">
        <w:rPr>
          <w:rFonts w:ascii="Arial" w:hAnsi="Arial" w:cs="Arial"/>
          <w:bCs/>
          <w:sz w:val="22"/>
          <w:szCs w:val="22"/>
        </w:rPr>
        <w:t xml:space="preserve">  It was reported that apologies had been </w:t>
      </w:r>
      <w:r w:rsidR="00BB28EC" w:rsidRPr="00CE43FD">
        <w:rPr>
          <w:rFonts w:ascii="Arial" w:hAnsi="Arial" w:cs="Arial"/>
          <w:bCs/>
          <w:sz w:val="22"/>
          <w:szCs w:val="22"/>
        </w:rPr>
        <w:tab/>
      </w:r>
      <w:r w:rsidR="00203A22" w:rsidRPr="00CE43FD">
        <w:rPr>
          <w:rFonts w:ascii="Arial" w:hAnsi="Arial" w:cs="Arial"/>
          <w:bCs/>
          <w:sz w:val="22"/>
          <w:szCs w:val="22"/>
        </w:rPr>
        <w:t xml:space="preserve">received </w:t>
      </w:r>
      <w:r w:rsidR="00CE43FD">
        <w:rPr>
          <w:rFonts w:ascii="Arial" w:hAnsi="Arial" w:cs="Arial"/>
          <w:bCs/>
          <w:sz w:val="22"/>
          <w:szCs w:val="22"/>
        </w:rPr>
        <w:tab/>
      </w:r>
      <w:r w:rsidR="00203A22" w:rsidRPr="00CE43FD">
        <w:rPr>
          <w:rFonts w:ascii="Arial" w:hAnsi="Arial" w:cs="Arial"/>
          <w:bCs/>
          <w:sz w:val="22"/>
          <w:szCs w:val="22"/>
        </w:rPr>
        <w:t xml:space="preserve">from </w:t>
      </w:r>
      <w:r w:rsidR="00BB28EC" w:rsidRPr="00CE43FD">
        <w:rPr>
          <w:rFonts w:ascii="Arial" w:hAnsi="Arial" w:cs="Arial"/>
          <w:bCs/>
          <w:sz w:val="22"/>
          <w:szCs w:val="22"/>
        </w:rPr>
        <w:t>Cllrs. Turk (Holiday) and Sargison (unwell).  It was proposed, seconded and:</w:t>
      </w:r>
    </w:p>
    <w:p w14:paraId="296A5692" w14:textId="2CB414C2" w:rsidR="00BB28EC" w:rsidRPr="00CE43FD" w:rsidRDefault="00BB28EC">
      <w:pPr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ab/>
        <w:t>RESOLVED:</w:t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That the apologies and reasons would be accepted</w:t>
      </w:r>
    </w:p>
    <w:p w14:paraId="0F318418" w14:textId="77ECEBA8" w:rsidR="00BB28EC" w:rsidRPr="00CE43FD" w:rsidRDefault="00BB28EC">
      <w:pPr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ab/>
      </w:r>
      <w:bookmarkStart w:id="0" w:name="_Hlk109125617"/>
      <w:r w:rsidRPr="00CE43FD">
        <w:rPr>
          <w:rFonts w:ascii="Arial" w:hAnsi="Arial" w:cs="Arial"/>
          <w:b/>
          <w:sz w:val="22"/>
          <w:szCs w:val="22"/>
        </w:rPr>
        <w:t>Unanimous</w:t>
      </w:r>
      <w:bookmarkEnd w:id="0"/>
    </w:p>
    <w:p w14:paraId="693D678A" w14:textId="125E6EBF" w:rsidR="00F40CFE" w:rsidRPr="00CE43FD" w:rsidRDefault="00BB28EC">
      <w:pPr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C3</w:t>
      </w:r>
      <w:r w:rsidR="00BD4A7B" w:rsidRPr="00CE43FD">
        <w:rPr>
          <w:rFonts w:ascii="Arial" w:hAnsi="Arial" w:cs="Arial"/>
          <w:b/>
          <w:sz w:val="22"/>
          <w:szCs w:val="22"/>
        </w:rPr>
        <w:t>1</w:t>
      </w:r>
      <w:r w:rsidRPr="00CE43FD">
        <w:rPr>
          <w:rFonts w:ascii="Arial" w:hAnsi="Arial" w:cs="Arial"/>
          <w:b/>
          <w:sz w:val="22"/>
          <w:szCs w:val="22"/>
        </w:rPr>
        <w:tab/>
      </w:r>
      <w:r w:rsidR="00F40CFE" w:rsidRPr="00CE43FD">
        <w:rPr>
          <w:rFonts w:ascii="Arial" w:hAnsi="Arial" w:cs="Arial"/>
          <w:b/>
          <w:sz w:val="22"/>
          <w:szCs w:val="22"/>
        </w:rPr>
        <w:t>DECLARATIONS OF INTEREST</w:t>
      </w:r>
      <w:r w:rsidR="00690BFF" w:rsidRPr="00CE43FD">
        <w:rPr>
          <w:rFonts w:ascii="Arial" w:hAnsi="Arial" w:cs="Arial"/>
          <w:b/>
          <w:sz w:val="22"/>
          <w:szCs w:val="22"/>
        </w:rPr>
        <w:t xml:space="preserve">:  </w:t>
      </w:r>
      <w:r w:rsidR="00690BFF" w:rsidRPr="00CE43FD">
        <w:rPr>
          <w:rFonts w:ascii="Arial" w:hAnsi="Arial" w:cs="Arial"/>
          <w:bCs/>
          <w:sz w:val="22"/>
          <w:szCs w:val="22"/>
        </w:rPr>
        <w:t>There were none</w:t>
      </w:r>
    </w:p>
    <w:p w14:paraId="7BA10447" w14:textId="02AFE80D" w:rsidR="00731447" w:rsidRPr="00CE43FD" w:rsidRDefault="00050199" w:rsidP="00F05C98">
      <w:pPr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ab/>
      </w:r>
      <w:r w:rsidR="00945423" w:rsidRPr="00CE43FD">
        <w:rPr>
          <w:rFonts w:ascii="Arial" w:hAnsi="Arial" w:cs="Arial"/>
          <w:b/>
          <w:sz w:val="22"/>
          <w:szCs w:val="22"/>
        </w:rPr>
        <w:tab/>
      </w:r>
    </w:p>
    <w:p w14:paraId="6B2E051C" w14:textId="2921D502" w:rsidR="00F40CFE" w:rsidRPr="00CE43FD" w:rsidRDefault="00945423">
      <w:pPr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</w:t>
      </w:r>
      <w:r w:rsidR="00BB28EC" w:rsidRPr="00CE43FD">
        <w:rPr>
          <w:rFonts w:ascii="Arial" w:hAnsi="Arial" w:cs="Arial"/>
          <w:b/>
          <w:sz w:val="22"/>
          <w:szCs w:val="22"/>
        </w:rPr>
        <w:t>3</w:t>
      </w:r>
      <w:r w:rsidR="00BD4A7B" w:rsidRPr="00CE43FD">
        <w:rPr>
          <w:rFonts w:ascii="Arial" w:hAnsi="Arial" w:cs="Arial"/>
          <w:b/>
          <w:sz w:val="22"/>
          <w:szCs w:val="22"/>
        </w:rPr>
        <w:t>2</w:t>
      </w:r>
      <w:r w:rsidR="00EC18D0" w:rsidRPr="00CE43FD">
        <w:rPr>
          <w:rFonts w:ascii="Arial" w:hAnsi="Arial" w:cs="Arial"/>
          <w:b/>
          <w:sz w:val="22"/>
          <w:szCs w:val="22"/>
        </w:rPr>
        <w:tab/>
        <w:t>MINUTES OF THE PREVIOUS MEETING</w:t>
      </w:r>
      <w:r w:rsidR="00690BFF" w:rsidRPr="00CE43FD">
        <w:rPr>
          <w:rFonts w:ascii="Arial" w:hAnsi="Arial" w:cs="Arial"/>
          <w:b/>
          <w:sz w:val="22"/>
          <w:szCs w:val="22"/>
        </w:rPr>
        <w:t xml:space="preserve"> HELD ON 20 JUNE 2022</w:t>
      </w:r>
    </w:p>
    <w:p w14:paraId="49D97EA0" w14:textId="7EB21DF3" w:rsidR="00690BFF" w:rsidRPr="00CE43FD" w:rsidRDefault="0053785E" w:rsidP="005378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sz w:val="22"/>
          <w:szCs w:val="22"/>
        </w:rPr>
        <w:t xml:space="preserve">A </w:t>
      </w:r>
      <w:r w:rsidR="00690BFF" w:rsidRPr="00CE43FD">
        <w:rPr>
          <w:rFonts w:ascii="Arial" w:hAnsi="Arial" w:cs="Arial"/>
          <w:sz w:val="22"/>
          <w:szCs w:val="22"/>
        </w:rPr>
        <w:t xml:space="preserve">minor amendment was made to the attendance list as Cllr. Bisdee had been recorded as </w:t>
      </w:r>
      <w:r w:rsidRPr="00CE43FD">
        <w:rPr>
          <w:rFonts w:ascii="Arial" w:hAnsi="Arial" w:cs="Arial"/>
          <w:sz w:val="22"/>
          <w:szCs w:val="22"/>
        </w:rPr>
        <w:t xml:space="preserve">both being present and having sent apologies.  </w:t>
      </w:r>
      <w:r w:rsidR="00690BFF" w:rsidRPr="00CE43FD">
        <w:rPr>
          <w:rFonts w:ascii="Arial" w:hAnsi="Arial" w:cs="Arial"/>
          <w:sz w:val="22"/>
          <w:szCs w:val="22"/>
        </w:rPr>
        <w:t>It was proposed, seconded and:</w:t>
      </w:r>
    </w:p>
    <w:p w14:paraId="4E16A1D9" w14:textId="77777777" w:rsidR="00690BFF" w:rsidRPr="00CE43FD" w:rsidRDefault="00690BFF" w:rsidP="00690BFF">
      <w:pPr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hAnsi="Arial" w:cs="Arial"/>
          <w:b/>
          <w:bCs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>That the minutes be signed as a true record of the proceedings.</w:t>
      </w:r>
    </w:p>
    <w:p w14:paraId="23D3F08E" w14:textId="7448ACE5" w:rsidR="00F622D7" w:rsidRPr="00CE43FD" w:rsidRDefault="00690BFF" w:rsidP="00690BFF">
      <w:pPr>
        <w:rPr>
          <w:rFonts w:ascii="Arial" w:hAnsi="Arial" w:cs="Arial"/>
          <w:b/>
          <w:bCs/>
          <w:sz w:val="22"/>
          <w:szCs w:val="22"/>
        </w:rPr>
      </w:pP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ab/>
      </w:r>
      <w:r w:rsidR="0053785E" w:rsidRPr="00CE43FD">
        <w:rPr>
          <w:rFonts w:ascii="Arial" w:hAnsi="Arial" w:cs="Arial"/>
          <w:b/>
          <w:bCs/>
          <w:sz w:val="22"/>
          <w:szCs w:val="22"/>
        </w:rPr>
        <w:t>Majority</w:t>
      </w:r>
      <w:r w:rsidR="00F622D7" w:rsidRPr="00CE43FD">
        <w:rPr>
          <w:rFonts w:ascii="Arial" w:hAnsi="Arial" w:cs="Arial"/>
          <w:b/>
          <w:bCs/>
          <w:sz w:val="22"/>
          <w:szCs w:val="22"/>
        </w:rPr>
        <w:t xml:space="preserve"> Decision (</w:t>
      </w:r>
      <w:r w:rsidR="00F622D7" w:rsidRPr="00CE43FD">
        <w:rPr>
          <w:rFonts w:ascii="Arial" w:hAnsi="Arial" w:cs="Arial"/>
          <w:sz w:val="22"/>
          <w:szCs w:val="22"/>
        </w:rPr>
        <w:tab/>
      </w:r>
      <w:r w:rsidR="00F622D7" w:rsidRPr="00CE43FD">
        <w:rPr>
          <w:rFonts w:ascii="Arial" w:hAnsi="Arial" w:cs="Arial"/>
          <w:b/>
          <w:bCs/>
          <w:sz w:val="22"/>
          <w:szCs w:val="22"/>
        </w:rPr>
        <w:t>2 abstentions)</w:t>
      </w:r>
    </w:p>
    <w:p w14:paraId="6FF93171" w14:textId="77777777" w:rsidR="0053785E" w:rsidRPr="00CE43FD" w:rsidRDefault="0053785E" w:rsidP="00690BFF">
      <w:pPr>
        <w:rPr>
          <w:rFonts w:ascii="Arial" w:hAnsi="Arial" w:cs="Arial"/>
          <w:b/>
          <w:bCs/>
          <w:sz w:val="22"/>
          <w:szCs w:val="22"/>
        </w:rPr>
      </w:pPr>
    </w:p>
    <w:p w14:paraId="1EF358E3" w14:textId="77777777" w:rsidR="00047EB9" w:rsidRDefault="00415EF8" w:rsidP="0053785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sz w:val="22"/>
          <w:szCs w:val="22"/>
        </w:rPr>
        <w:t xml:space="preserve"> </w:t>
      </w:r>
    </w:p>
    <w:p w14:paraId="0B7D52A2" w14:textId="1C5BA119" w:rsidR="00047EB9" w:rsidRDefault="00047EB9" w:rsidP="00047EB9">
      <w:pPr>
        <w:ind w:left="720" w:hanging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29</w:t>
      </w:r>
    </w:p>
    <w:p w14:paraId="19DEF23A" w14:textId="61D7D602" w:rsidR="00415EF8" w:rsidRPr="00CE43FD" w:rsidRDefault="00415EF8" w:rsidP="0053785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sz w:val="22"/>
          <w:szCs w:val="22"/>
        </w:rPr>
        <w:t>(b)</w:t>
      </w:r>
      <w:r w:rsidRPr="00CE43FD">
        <w:rPr>
          <w:rFonts w:ascii="Arial" w:hAnsi="Arial" w:cs="Arial"/>
          <w:sz w:val="22"/>
          <w:szCs w:val="22"/>
        </w:rPr>
        <w:tab/>
      </w:r>
      <w:r w:rsidR="008C4840" w:rsidRPr="00CE43FD">
        <w:rPr>
          <w:rFonts w:ascii="Arial" w:hAnsi="Arial" w:cs="Arial"/>
          <w:sz w:val="22"/>
          <w:szCs w:val="22"/>
        </w:rPr>
        <w:t>The</w:t>
      </w:r>
      <w:r w:rsidR="007F64B0" w:rsidRPr="00CE43FD">
        <w:rPr>
          <w:rFonts w:ascii="Arial" w:hAnsi="Arial" w:cs="Arial"/>
          <w:sz w:val="22"/>
          <w:szCs w:val="22"/>
        </w:rPr>
        <w:t xml:space="preserve"> minutes of the </w:t>
      </w:r>
      <w:r w:rsidR="0053785E" w:rsidRPr="00CE43FD">
        <w:rPr>
          <w:rFonts w:ascii="Arial" w:hAnsi="Arial" w:cs="Arial"/>
          <w:sz w:val="22"/>
          <w:szCs w:val="22"/>
        </w:rPr>
        <w:t xml:space="preserve">meeting of the </w:t>
      </w:r>
      <w:r w:rsidR="007F64B0" w:rsidRPr="00CE43FD">
        <w:rPr>
          <w:rFonts w:ascii="Arial" w:hAnsi="Arial" w:cs="Arial"/>
          <w:sz w:val="22"/>
          <w:szCs w:val="22"/>
        </w:rPr>
        <w:t xml:space="preserve">Planning </w:t>
      </w:r>
      <w:r w:rsidR="0053785E" w:rsidRPr="00CE43FD">
        <w:rPr>
          <w:rFonts w:ascii="Arial" w:hAnsi="Arial" w:cs="Arial"/>
          <w:sz w:val="22"/>
          <w:szCs w:val="22"/>
        </w:rPr>
        <w:t xml:space="preserve">&amp; </w:t>
      </w:r>
      <w:r w:rsidR="007F64B0" w:rsidRPr="00CE43FD">
        <w:rPr>
          <w:rFonts w:ascii="Arial" w:hAnsi="Arial" w:cs="Arial"/>
          <w:sz w:val="22"/>
          <w:szCs w:val="22"/>
        </w:rPr>
        <w:t xml:space="preserve">Environment Committee meeting held on the </w:t>
      </w:r>
      <w:r w:rsidR="0053785E" w:rsidRPr="00CE43FD">
        <w:rPr>
          <w:rFonts w:ascii="Arial" w:hAnsi="Arial" w:cs="Arial"/>
          <w:sz w:val="22"/>
          <w:szCs w:val="22"/>
        </w:rPr>
        <w:t xml:space="preserve">20 June </w:t>
      </w:r>
      <w:r w:rsidR="008C4840" w:rsidRPr="00CE43FD">
        <w:rPr>
          <w:rFonts w:ascii="Arial" w:hAnsi="Arial" w:cs="Arial"/>
          <w:sz w:val="22"/>
          <w:szCs w:val="22"/>
        </w:rPr>
        <w:t>were NOTED</w:t>
      </w:r>
    </w:p>
    <w:p w14:paraId="3A86A910" w14:textId="39E958BB" w:rsidR="00415EF8" w:rsidRPr="00CE43FD" w:rsidRDefault="00415EF8" w:rsidP="00856202">
      <w:pPr>
        <w:ind w:left="720" w:hanging="660"/>
        <w:rPr>
          <w:rFonts w:ascii="Arial" w:hAnsi="Arial" w:cs="Arial"/>
          <w:sz w:val="22"/>
          <w:szCs w:val="22"/>
        </w:rPr>
      </w:pPr>
      <w:r w:rsidRPr="00CE43FD">
        <w:rPr>
          <w:rFonts w:ascii="Arial" w:hAnsi="Arial" w:cs="Arial"/>
          <w:sz w:val="22"/>
          <w:szCs w:val="22"/>
        </w:rPr>
        <w:t>(c)</w:t>
      </w:r>
      <w:r w:rsidRPr="00CE43FD">
        <w:rPr>
          <w:rFonts w:ascii="Arial" w:hAnsi="Arial" w:cs="Arial"/>
          <w:sz w:val="22"/>
          <w:szCs w:val="22"/>
        </w:rPr>
        <w:tab/>
      </w:r>
      <w:r w:rsidR="008C4840" w:rsidRPr="00CE43FD">
        <w:rPr>
          <w:rFonts w:ascii="Arial" w:hAnsi="Arial" w:cs="Arial"/>
          <w:sz w:val="22"/>
          <w:szCs w:val="22"/>
        </w:rPr>
        <w:t>The</w:t>
      </w:r>
      <w:r w:rsidR="007F64B0" w:rsidRPr="00CE43FD">
        <w:rPr>
          <w:rFonts w:ascii="Arial" w:hAnsi="Arial" w:cs="Arial"/>
          <w:sz w:val="22"/>
          <w:szCs w:val="22"/>
        </w:rPr>
        <w:t xml:space="preserve"> minutes of the </w:t>
      </w:r>
      <w:r w:rsidR="0053785E" w:rsidRPr="00CE43FD">
        <w:rPr>
          <w:rFonts w:ascii="Arial" w:hAnsi="Arial" w:cs="Arial"/>
          <w:sz w:val="22"/>
          <w:szCs w:val="22"/>
        </w:rPr>
        <w:t xml:space="preserve">meeting of the Governance Committee meeting held on 11 July </w:t>
      </w:r>
      <w:r w:rsidR="008C4840" w:rsidRPr="00CE43FD">
        <w:rPr>
          <w:rFonts w:ascii="Arial" w:hAnsi="Arial" w:cs="Arial"/>
          <w:sz w:val="22"/>
          <w:szCs w:val="22"/>
        </w:rPr>
        <w:t>were NOTED</w:t>
      </w:r>
      <w:r w:rsidR="007F64B0" w:rsidRPr="00CE43FD">
        <w:rPr>
          <w:rFonts w:ascii="Arial" w:hAnsi="Arial" w:cs="Arial"/>
          <w:sz w:val="22"/>
          <w:szCs w:val="22"/>
        </w:rPr>
        <w:t>.</w:t>
      </w:r>
    </w:p>
    <w:p w14:paraId="210F4DD5" w14:textId="77777777" w:rsidR="00FA205A" w:rsidRPr="00CE43FD" w:rsidRDefault="00FA205A" w:rsidP="00FA205A">
      <w:pPr>
        <w:ind w:left="720" w:hanging="720"/>
        <w:rPr>
          <w:rFonts w:ascii="Arial" w:hAnsi="Arial" w:cs="Arial"/>
          <w:sz w:val="22"/>
          <w:szCs w:val="22"/>
        </w:rPr>
      </w:pPr>
    </w:p>
    <w:p w14:paraId="655CF7A6" w14:textId="0EC6EC3F" w:rsidR="00F622D7" w:rsidRPr="00CE43FD" w:rsidRDefault="004F279C">
      <w:pPr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</w:t>
      </w:r>
      <w:r w:rsidR="00F622D7" w:rsidRPr="00CE43FD">
        <w:rPr>
          <w:rFonts w:ascii="Arial" w:hAnsi="Arial" w:cs="Arial"/>
          <w:b/>
          <w:sz w:val="22"/>
          <w:szCs w:val="22"/>
        </w:rPr>
        <w:t>3</w:t>
      </w:r>
      <w:r w:rsidR="00BD4A7B" w:rsidRPr="00CE43FD">
        <w:rPr>
          <w:rFonts w:ascii="Arial" w:hAnsi="Arial" w:cs="Arial"/>
          <w:b/>
          <w:sz w:val="22"/>
          <w:szCs w:val="22"/>
        </w:rPr>
        <w:t>3</w:t>
      </w:r>
      <w:r w:rsidRPr="00CE43FD">
        <w:rPr>
          <w:rFonts w:ascii="Arial" w:hAnsi="Arial" w:cs="Arial"/>
          <w:b/>
          <w:sz w:val="22"/>
          <w:szCs w:val="22"/>
        </w:rPr>
        <w:tab/>
        <w:t>MATTERS ARISING FROM THE PREVIOUS MINUTES</w:t>
      </w:r>
      <w:r w:rsidR="00F622D7" w:rsidRPr="00CE43FD">
        <w:rPr>
          <w:rFonts w:ascii="Arial" w:hAnsi="Arial" w:cs="Arial"/>
          <w:b/>
          <w:sz w:val="22"/>
          <w:szCs w:val="22"/>
        </w:rPr>
        <w:t xml:space="preserve">:  </w:t>
      </w:r>
      <w:r w:rsidR="00F622D7" w:rsidRPr="00CE43FD">
        <w:rPr>
          <w:rFonts w:ascii="Arial" w:hAnsi="Arial" w:cs="Arial"/>
          <w:bCs/>
          <w:sz w:val="22"/>
          <w:szCs w:val="22"/>
        </w:rPr>
        <w:t>There were none.</w:t>
      </w:r>
    </w:p>
    <w:p w14:paraId="21E9F80E" w14:textId="27DDEB75" w:rsidR="00F622D7" w:rsidRPr="00CE43FD" w:rsidRDefault="00F622D7">
      <w:pPr>
        <w:rPr>
          <w:rFonts w:ascii="Arial" w:hAnsi="Arial" w:cs="Arial"/>
          <w:bCs/>
          <w:sz w:val="22"/>
          <w:szCs w:val="22"/>
        </w:rPr>
      </w:pPr>
    </w:p>
    <w:p w14:paraId="079EAE17" w14:textId="00FB4C3A" w:rsidR="00F622D7" w:rsidRPr="00CE43FD" w:rsidRDefault="00F622D7" w:rsidP="00331414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It was proposed, seconded and </w:t>
      </w:r>
    </w:p>
    <w:p w14:paraId="43A7F528" w14:textId="28AE843E" w:rsidR="00F622D7" w:rsidRPr="00CE43FD" w:rsidRDefault="00F622D7" w:rsidP="000C0585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RESOLVED:</w:t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T</w:t>
      </w:r>
      <w:r w:rsidR="000C0585" w:rsidRPr="00CE43FD">
        <w:rPr>
          <w:rFonts w:ascii="Arial" w:hAnsi="Arial" w:cs="Arial"/>
          <w:bCs/>
          <w:sz w:val="22"/>
          <w:szCs w:val="22"/>
        </w:rPr>
        <w:t>hat Standing Orders would be suspended to</w:t>
      </w:r>
      <w:r w:rsidRPr="00CE43FD">
        <w:rPr>
          <w:rFonts w:ascii="Arial" w:hAnsi="Arial" w:cs="Arial"/>
          <w:bCs/>
          <w:sz w:val="22"/>
          <w:szCs w:val="22"/>
        </w:rPr>
        <w:t xml:space="preserve"> vary the order of </w:t>
      </w:r>
      <w:r w:rsidR="000C0585" w:rsidRPr="00CE43FD">
        <w:rPr>
          <w:rFonts w:ascii="Arial" w:hAnsi="Arial" w:cs="Arial"/>
          <w:bCs/>
          <w:sz w:val="22"/>
          <w:szCs w:val="22"/>
        </w:rPr>
        <w:t xml:space="preserve">the </w:t>
      </w:r>
      <w:r w:rsidR="000C0585" w:rsidRPr="00CE43FD">
        <w:rPr>
          <w:rFonts w:ascii="Arial" w:hAnsi="Arial" w:cs="Arial"/>
          <w:bCs/>
          <w:sz w:val="22"/>
          <w:szCs w:val="22"/>
        </w:rPr>
        <w:tab/>
      </w:r>
      <w:r w:rsidR="000C0585" w:rsidRPr="00CE43FD">
        <w:rPr>
          <w:rFonts w:ascii="Arial" w:hAnsi="Arial" w:cs="Arial"/>
          <w:bCs/>
          <w:sz w:val="22"/>
          <w:szCs w:val="22"/>
        </w:rPr>
        <w:tab/>
      </w:r>
      <w:r w:rsidR="000C0585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agenda </w:t>
      </w:r>
      <w:r w:rsidR="00BD4A7B" w:rsidRPr="00CE43FD">
        <w:rPr>
          <w:rFonts w:ascii="Arial" w:hAnsi="Arial" w:cs="Arial"/>
          <w:bCs/>
          <w:sz w:val="22"/>
          <w:szCs w:val="22"/>
        </w:rPr>
        <w:t xml:space="preserve">on order </w:t>
      </w:r>
      <w:r w:rsidRPr="00CE43FD">
        <w:rPr>
          <w:rFonts w:ascii="Arial" w:hAnsi="Arial" w:cs="Arial"/>
          <w:bCs/>
          <w:sz w:val="22"/>
          <w:szCs w:val="22"/>
        </w:rPr>
        <w:t>to bring forward item C</w:t>
      </w:r>
      <w:r w:rsidR="00BD4A7B" w:rsidRPr="00CE43FD">
        <w:rPr>
          <w:rFonts w:ascii="Arial" w:hAnsi="Arial" w:cs="Arial"/>
          <w:bCs/>
          <w:sz w:val="22"/>
          <w:szCs w:val="22"/>
        </w:rPr>
        <w:t xml:space="preserve">39 (a) </w:t>
      </w:r>
      <w:r w:rsidRPr="00CE43FD">
        <w:rPr>
          <w:rFonts w:ascii="Arial" w:hAnsi="Arial" w:cs="Arial"/>
          <w:bCs/>
          <w:sz w:val="22"/>
          <w:szCs w:val="22"/>
        </w:rPr>
        <w:t>on the agenda</w:t>
      </w:r>
      <w:r w:rsidR="00BD4A7B" w:rsidRPr="00CE43FD">
        <w:rPr>
          <w:rFonts w:ascii="Arial" w:hAnsi="Arial" w:cs="Arial"/>
          <w:bCs/>
          <w:sz w:val="22"/>
          <w:szCs w:val="22"/>
        </w:rPr>
        <w:t xml:space="preserve"> (</w:t>
      </w:r>
      <w:r w:rsidRPr="00CE43FD">
        <w:rPr>
          <w:rFonts w:ascii="Arial" w:hAnsi="Arial" w:cs="Arial"/>
          <w:bCs/>
          <w:sz w:val="22"/>
          <w:szCs w:val="22"/>
        </w:rPr>
        <w:t xml:space="preserve">to </w:t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consider PWTC response to the proposed loss of </w:t>
      </w:r>
      <w:r w:rsidR="000C0585" w:rsidRPr="00CE43FD">
        <w:rPr>
          <w:rFonts w:ascii="Arial" w:hAnsi="Arial" w:cs="Arial"/>
          <w:bCs/>
          <w:sz w:val="22"/>
          <w:szCs w:val="22"/>
        </w:rPr>
        <w:t>f</w:t>
      </w:r>
      <w:r w:rsidRPr="00CE43FD">
        <w:rPr>
          <w:rFonts w:ascii="Arial" w:hAnsi="Arial" w:cs="Arial"/>
          <w:bCs/>
          <w:sz w:val="22"/>
          <w:szCs w:val="22"/>
        </w:rPr>
        <w:t>ree</w:t>
      </w:r>
      <w:r w:rsidR="000C0585" w:rsidRPr="00CE43FD">
        <w:rPr>
          <w:rFonts w:ascii="Arial" w:hAnsi="Arial" w:cs="Arial"/>
          <w:bCs/>
          <w:sz w:val="22"/>
          <w:szCs w:val="22"/>
        </w:rPr>
        <w:t xml:space="preserve"> </w:t>
      </w:r>
      <w:r w:rsidRPr="00CE43FD">
        <w:rPr>
          <w:rFonts w:ascii="Arial" w:hAnsi="Arial" w:cs="Arial"/>
          <w:bCs/>
          <w:sz w:val="22"/>
          <w:szCs w:val="22"/>
        </w:rPr>
        <w:t xml:space="preserve">parking in </w:t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Paddock Wood.</w:t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="000C0585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23E1FA1A" w14:textId="2F448EE3" w:rsidR="000B2445" w:rsidRPr="00CE43FD" w:rsidRDefault="000B2445" w:rsidP="00331414">
      <w:pPr>
        <w:jc w:val="both"/>
        <w:rPr>
          <w:rFonts w:ascii="Arial" w:hAnsi="Arial" w:cs="Arial"/>
          <w:b/>
          <w:sz w:val="22"/>
          <w:szCs w:val="22"/>
        </w:rPr>
      </w:pPr>
    </w:p>
    <w:p w14:paraId="20FC560C" w14:textId="15D88857" w:rsidR="00CF5E29" w:rsidRPr="00CE43FD" w:rsidRDefault="000B2445" w:rsidP="00331414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C3</w:t>
      </w:r>
      <w:r w:rsidR="00BD4A7B" w:rsidRPr="00CE43FD">
        <w:rPr>
          <w:rFonts w:ascii="Arial" w:eastAsia="Calibri" w:hAnsi="Arial" w:cs="Arial"/>
          <w:b/>
          <w:bCs/>
          <w:sz w:val="22"/>
          <w:szCs w:val="22"/>
        </w:rPr>
        <w:t>4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 xml:space="preserve">TUNBRIDGE WELLS BOROUGH COUNCIL:  </w:t>
      </w:r>
      <w:r w:rsidRPr="00CE43FD">
        <w:rPr>
          <w:rFonts w:ascii="Arial" w:eastAsia="Calibri" w:hAnsi="Arial" w:cs="Arial"/>
          <w:sz w:val="22"/>
          <w:szCs w:val="22"/>
        </w:rPr>
        <w:t xml:space="preserve">Proposed installation of Parking </w:t>
      </w:r>
      <w:r w:rsidRPr="00CE43FD">
        <w:rPr>
          <w:rFonts w:ascii="Arial" w:eastAsia="Calibri" w:hAnsi="Arial" w:cs="Arial"/>
          <w:sz w:val="22"/>
          <w:szCs w:val="22"/>
        </w:rPr>
        <w:tab/>
        <w:t>Charges</w:t>
      </w:r>
      <w:r w:rsidR="00331414" w:rsidRPr="00CE43FD">
        <w:rPr>
          <w:rFonts w:ascii="Arial" w:eastAsia="Calibri" w:hAnsi="Arial" w:cs="Arial"/>
          <w:sz w:val="22"/>
          <w:szCs w:val="22"/>
        </w:rPr>
        <w:t xml:space="preserve"> and loss of free parking in Paddock Wood.  </w:t>
      </w:r>
      <w:r w:rsidRPr="00CE43FD">
        <w:rPr>
          <w:rFonts w:ascii="Arial" w:eastAsia="Calibri" w:hAnsi="Arial" w:cs="Arial"/>
          <w:sz w:val="22"/>
          <w:szCs w:val="22"/>
        </w:rPr>
        <w:t xml:space="preserve"> A discussion took place during </w:t>
      </w:r>
      <w:r w:rsidR="00331414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which attention was drawn to an online petition which had over 1,400 signatures and </w:t>
      </w:r>
      <w:r w:rsidR="00331414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a paper </w:t>
      </w:r>
      <w:r w:rsidR="000C0585" w:rsidRPr="00CE43FD">
        <w:rPr>
          <w:rFonts w:ascii="Arial" w:eastAsia="Calibri" w:hAnsi="Arial" w:cs="Arial"/>
          <w:sz w:val="22"/>
          <w:szCs w:val="22"/>
        </w:rPr>
        <w:t>petition</w:t>
      </w:r>
      <w:r w:rsidRPr="00CE43FD">
        <w:rPr>
          <w:rFonts w:ascii="Arial" w:eastAsia="Calibri" w:hAnsi="Arial" w:cs="Arial"/>
          <w:sz w:val="22"/>
          <w:szCs w:val="22"/>
        </w:rPr>
        <w:t xml:space="preserve"> which had over 1,100 signatures.  During the discussion, members </w:t>
      </w:r>
      <w:r w:rsidR="00331414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expressed their strong objection</w:t>
      </w:r>
      <w:r w:rsidR="00CF5E29" w:rsidRPr="00CE43FD">
        <w:rPr>
          <w:rFonts w:ascii="Arial" w:eastAsia="Calibri" w:hAnsi="Arial" w:cs="Arial"/>
          <w:sz w:val="22"/>
          <w:szCs w:val="22"/>
        </w:rPr>
        <w:t xml:space="preserve"> to the proposed loss of the free parking at the two </w:t>
      </w:r>
      <w:r w:rsidR="00331414" w:rsidRPr="00CE43FD">
        <w:rPr>
          <w:rFonts w:ascii="Arial" w:eastAsia="Calibri" w:hAnsi="Arial" w:cs="Arial"/>
          <w:sz w:val="22"/>
          <w:szCs w:val="22"/>
        </w:rPr>
        <w:tab/>
        <w:t>central</w:t>
      </w:r>
      <w:r w:rsidR="00CF5E29" w:rsidRPr="00CE43FD">
        <w:rPr>
          <w:rFonts w:ascii="Arial" w:eastAsia="Calibri" w:hAnsi="Arial" w:cs="Arial"/>
          <w:sz w:val="22"/>
          <w:szCs w:val="22"/>
        </w:rPr>
        <w:t xml:space="preserve"> </w:t>
      </w:r>
      <w:r w:rsidR="00331414" w:rsidRPr="00CE43FD">
        <w:rPr>
          <w:rFonts w:ascii="Arial" w:eastAsia="Calibri" w:hAnsi="Arial" w:cs="Arial"/>
          <w:sz w:val="22"/>
          <w:szCs w:val="22"/>
        </w:rPr>
        <w:t>P</w:t>
      </w:r>
      <w:r w:rsidR="00CF5E29" w:rsidRPr="00CE43FD">
        <w:rPr>
          <w:rFonts w:ascii="Arial" w:eastAsia="Calibri" w:hAnsi="Arial" w:cs="Arial"/>
          <w:sz w:val="22"/>
          <w:szCs w:val="22"/>
        </w:rPr>
        <w:t xml:space="preserve">addock </w:t>
      </w:r>
      <w:r w:rsidR="00331414" w:rsidRPr="00CE43FD">
        <w:rPr>
          <w:rFonts w:ascii="Arial" w:eastAsia="Calibri" w:hAnsi="Arial" w:cs="Arial"/>
          <w:sz w:val="22"/>
          <w:szCs w:val="22"/>
        </w:rPr>
        <w:t>W</w:t>
      </w:r>
      <w:r w:rsidR="00CF5E29" w:rsidRPr="00CE43FD">
        <w:rPr>
          <w:rFonts w:ascii="Arial" w:eastAsia="Calibri" w:hAnsi="Arial" w:cs="Arial"/>
          <w:sz w:val="22"/>
          <w:szCs w:val="22"/>
        </w:rPr>
        <w:t xml:space="preserve">ood car parks.  Following the discussion, it was proposed, seconded </w:t>
      </w:r>
      <w:r w:rsidR="00331414" w:rsidRPr="00CE43FD">
        <w:rPr>
          <w:rFonts w:ascii="Arial" w:eastAsia="Calibri" w:hAnsi="Arial" w:cs="Arial"/>
          <w:sz w:val="22"/>
          <w:szCs w:val="22"/>
        </w:rPr>
        <w:tab/>
      </w:r>
      <w:r w:rsidR="00CF5E29" w:rsidRPr="00CE43FD">
        <w:rPr>
          <w:rFonts w:ascii="Arial" w:eastAsia="Calibri" w:hAnsi="Arial" w:cs="Arial"/>
          <w:sz w:val="22"/>
          <w:szCs w:val="22"/>
        </w:rPr>
        <w:t>and:</w:t>
      </w:r>
    </w:p>
    <w:p w14:paraId="4883BBDD" w14:textId="2EF33A70" w:rsidR="00CF5E29" w:rsidRPr="00CE43FD" w:rsidRDefault="00331414" w:rsidP="00331414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CF5E29" w:rsidRPr="00CE43FD">
        <w:rPr>
          <w:rFonts w:ascii="Arial" w:eastAsia="Calibri" w:hAnsi="Arial" w:cs="Arial"/>
          <w:b/>
          <w:bCs/>
          <w:sz w:val="22"/>
          <w:szCs w:val="22"/>
        </w:rPr>
        <w:t>RESOLVED</w:t>
      </w:r>
      <w:r w:rsidRPr="00CE43FD">
        <w:rPr>
          <w:rFonts w:ascii="Arial" w:eastAsia="Calibri" w:hAnsi="Arial" w:cs="Arial"/>
          <w:sz w:val="22"/>
          <w:szCs w:val="22"/>
        </w:rPr>
        <w:t>:</w:t>
      </w:r>
      <w:r w:rsidR="00CF5E29" w:rsidRPr="00CE43FD">
        <w:rPr>
          <w:rFonts w:ascii="Arial" w:eastAsia="Calibri" w:hAnsi="Arial" w:cs="Arial"/>
          <w:sz w:val="22"/>
          <w:szCs w:val="22"/>
        </w:rPr>
        <w:tab/>
        <w:t xml:space="preserve">That the </w:t>
      </w:r>
      <w:proofErr w:type="gramStart"/>
      <w:r w:rsidR="00CF5E29" w:rsidRPr="00CE43FD">
        <w:rPr>
          <w:rFonts w:ascii="Arial" w:eastAsia="Calibri" w:hAnsi="Arial" w:cs="Arial"/>
          <w:sz w:val="22"/>
          <w:szCs w:val="22"/>
        </w:rPr>
        <w:t>council</w:t>
      </w:r>
      <w:r w:rsidR="00BD4A7B" w:rsidRPr="00CE43FD">
        <w:rPr>
          <w:rFonts w:ascii="Arial" w:eastAsia="Calibri" w:hAnsi="Arial" w:cs="Arial"/>
          <w:sz w:val="22"/>
          <w:szCs w:val="22"/>
        </w:rPr>
        <w:t>s</w:t>
      </w:r>
      <w:proofErr w:type="gramEnd"/>
      <w:r w:rsidR="00CF5E29" w:rsidRPr="00CE43FD">
        <w:rPr>
          <w:rFonts w:ascii="Arial" w:eastAsia="Calibri" w:hAnsi="Arial" w:cs="Arial"/>
          <w:sz w:val="22"/>
          <w:szCs w:val="22"/>
        </w:rPr>
        <w:t xml:space="preserve"> objection would be conveyed to TWBC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3BBA939F" w14:textId="020CC093" w:rsidR="00CF5E29" w:rsidRPr="00CE43FD" w:rsidRDefault="00331414" w:rsidP="00331414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ab/>
      </w:r>
      <w:r w:rsidR="00CF5E29" w:rsidRPr="00CE43FD">
        <w:rPr>
          <w:rFonts w:ascii="Arial" w:eastAsia="Calibri" w:hAnsi="Arial" w:cs="Arial"/>
          <w:sz w:val="22"/>
          <w:szCs w:val="22"/>
        </w:rPr>
        <w:t>It was further</w:t>
      </w:r>
    </w:p>
    <w:p w14:paraId="13D9198F" w14:textId="2AE325A2" w:rsidR="00331414" w:rsidRPr="00CE43FD" w:rsidRDefault="00331414" w:rsidP="00331414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CF5E29"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="00CF5E29" w:rsidRPr="00CE43FD">
        <w:rPr>
          <w:rFonts w:ascii="Arial" w:eastAsia="Calibri" w:hAnsi="Arial" w:cs="Arial"/>
          <w:sz w:val="22"/>
          <w:szCs w:val="22"/>
        </w:rPr>
        <w:tab/>
        <w:t xml:space="preserve">That Cllr. Flashman would attend the TWBC Cabinet Meeting on 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="00CF5E29" w:rsidRPr="00CE43FD">
        <w:rPr>
          <w:rFonts w:ascii="Arial" w:eastAsia="Calibri" w:hAnsi="Arial" w:cs="Arial"/>
          <w:sz w:val="22"/>
          <w:szCs w:val="22"/>
        </w:rPr>
        <w:t xml:space="preserve">20.07.22 </w:t>
      </w:r>
      <w:r w:rsidRPr="00CE43FD">
        <w:rPr>
          <w:rFonts w:ascii="Arial" w:eastAsia="Calibri" w:hAnsi="Arial" w:cs="Arial"/>
          <w:sz w:val="22"/>
          <w:szCs w:val="22"/>
        </w:rPr>
        <w:t>to speak against the proposals.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bookmarkStart w:id="1" w:name="_Hlk109124025"/>
      <w:r w:rsidRPr="00CE43FD">
        <w:rPr>
          <w:rFonts w:ascii="Arial" w:hAnsi="Arial" w:cs="Arial"/>
          <w:b/>
          <w:sz w:val="22"/>
          <w:szCs w:val="22"/>
        </w:rPr>
        <w:t>Unanimous</w:t>
      </w:r>
      <w:bookmarkEnd w:id="1"/>
    </w:p>
    <w:p w14:paraId="6727809B" w14:textId="717DA275" w:rsidR="000C0585" w:rsidRPr="00CE43FD" w:rsidRDefault="000C0585" w:rsidP="00331414">
      <w:pPr>
        <w:jc w:val="both"/>
        <w:rPr>
          <w:rFonts w:ascii="Arial" w:hAnsi="Arial" w:cs="Arial"/>
          <w:b/>
          <w:sz w:val="22"/>
          <w:szCs w:val="22"/>
        </w:rPr>
      </w:pPr>
    </w:p>
    <w:p w14:paraId="7BCE4EC6" w14:textId="654F09D3" w:rsidR="000C0585" w:rsidRPr="00CE43FD" w:rsidRDefault="000C0585" w:rsidP="00331414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Borough Councillor </w:t>
      </w:r>
      <w:proofErr w:type="spellStart"/>
      <w:r w:rsidRPr="00CE43FD">
        <w:rPr>
          <w:rFonts w:ascii="Arial" w:hAnsi="Arial" w:cs="Arial"/>
          <w:bCs/>
          <w:sz w:val="22"/>
          <w:szCs w:val="22"/>
        </w:rPr>
        <w:t>Wakeman</w:t>
      </w:r>
      <w:proofErr w:type="spellEnd"/>
      <w:r w:rsidRPr="00CE43FD">
        <w:rPr>
          <w:rFonts w:ascii="Arial" w:hAnsi="Arial" w:cs="Arial"/>
          <w:bCs/>
          <w:sz w:val="22"/>
          <w:szCs w:val="22"/>
        </w:rPr>
        <w:t xml:space="preserve"> left the meeting at this point</w:t>
      </w:r>
    </w:p>
    <w:p w14:paraId="48F11928" w14:textId="77777777" w:rsidR="000B2445" w:rsidRPr="00CE43FD" w:rsidRDefault="000B2445" w:rsidP="000B2445">
      <w:pPr>
        <w:ind w:left="360"/>
        <w:jc w:val="both"/>
        <w:rPr>
          <w:rFonts w:ascii="Arial" w:hAnsi="Arial" w:cs="Arial"/>
          <w:color w:val="363135"/>
          <w:sz w:val="22"/>
          <w:szCs w:val="22"/>
        </w:rPr>
      </w:pPr>
    </w:p>
    <w:p w14:paraId="5FD196F1" w14:textId="77777777" w:rsidR="000C0585" w:rsidRPr="00CE43FD" w:rsidRDefault="000C058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It was proposed, seconded and:</w:t>
      </w:r>
    </w:p>
    <w:p w14:paraId="6B21BE40" w14:textId="152DF451" w:rsidR="000C0585" w:rsidRPr="00CE43FD" w:rsidRDefault="000C058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RESOLVED:</w:t>
      </w: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That Standing Orders be reinstated</w:t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32DEDF64" w14:textId="2B2CC563" w:rsidR="000C0585" w:rsidRPr="00CE43FD" w:rsidRDefault="000C0585" w:rsidP="000B2445">
      <w:pPr>
        <w:jc w:val="both"/>
        <w:rPr>
          <w:rFonts w:ascii="Arial" w:hAnsi="Arial" w:cs="Arial"/>
          <w:bCs/>
          <w:sz w:val="22"/>
          <w:szCs w:val="22"/>
        </w:rPr>
      </w:pPr>
    </w:p>
    <w:p w14:paraId="38797A5F" w14:textId="77777777" w:rsidR="000C0585" w:rsidRPr="00CE43FD" w:rsidRDefault="000C0585" w:rsidP="000C058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It was proposed, seconded and:</w:t>
      </w:r>
    </w:p>
    <w:p w14:paraId="418FD5E5" w14:textId="4EF0CC01" w:rsidR="000C0585" w:rsidRPr="00CE43FD" w:rsidRDefault="000C0585" w:rsidP="000C058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RESOLVED: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That under section 1 (2) of the Public Bodies (admission to meetings) Act 1960 </w:t>
      </w:r>
      <w:r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ab/>
        <w:t>the following item</w:t>
      </w:r>
      <w:r w:rsidR="00F85549" w:rsidRPr="00CE43FD">
        <w:rPr>
          <w:rFonts w:ascii="Arial" w:hAnsi="Arial" w:cs="Arial"/>
          <w:bCs/>
          <w:sz w:val="22"/>
          <w:szCs w:val="22"/>
        </w:rPr>
        <w:t xml:space="preserve"> (C3</w:t>
      </w:r>
      <w:r w:rsidR="00BD4A7B" w:rsidRPr="00CE43FD">
        <w:rPr>
          <w:rFonts w:ascii="Arial" w:hAnsi="Arial" w:cs="Arial"/>
          <w:bCs/>
          <w:sz w:val="22"/>
          <w:szCs w:val="22"/>
        </w:rPr>
        <w:t>5</w:t>
      </w:r>
      <w:r w:rsidR="00F85549" w:rsidRPr="00CE43FD">
        <w:rPr>
          <w:rFonts w:ascii="Arial" w:hAnsi="Arial" w:cs="Arial"/>
          <w:bCs/>
          <w:sz w:val="22"/>
          <w:szCs w:val="22"/>
        </w:rPr>
        <w:t>)</w:t>
      </w:r>
      <w:r w:rsidRPr="00CE43FD">
        <w:rPr>
          <w:rFonts w:ascii="Arial" w:hAnsi="Arial" w:cs="Arial"/>
          <w:bCs/>
          <w:sz w:val="22"/>
          <w:szCs w:val="22"/>
        </w:rPr>
        <w:t xml:space="preserve"> </w:t>
      </w:r>
      <w:r w:rsidR="00096777" w:rsidRPr="00CE43FD">
        <w:rPr>
          <w:rFonts w:ascii="Arial" w:hAnsi="Arial" w:cs="Arial"/>
          <w:bCs/>
          <w:sz w:val="22"/>
          <w:szCs w:val="22"/>
        </w:rPr>
        <w:t>was exempt</w:t>
      </w:r>
      <w:r w:rsidRPr="00CE43FD">
        <w:rPr>
          <w:rFonts w:ascii="Arial" w:hAnsi="Arial" w:cs="Arial"/>
          <w:bCs/>
          <w:sz w:val="22"/>
          <w:szCs w:val="22"/>
        </w:rPr>
        <w:t xml:space="preserve"> from the press and public due to legal </w:t>
      </w:r>
      <w:r w:rsidR="00F85549" w:rsidRPr="00CE43FD">
        <w:rPr>
          <w:rFonts w:ascii="Arial" w:hAnsi="Arial" w:cs="Arial"/>
          <w:bCs/>
          <w:sz w:val="22"/>
          <w:szCs w:val="22"/>
        </w:rPr>
        <w:tab/>
      </w:r>
      <w:r w:rsidR="00F85549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privilege </w:t>
      </w:r>
      <w:r w:rsidR="00F85549" w:rsidRPr="00CE43FD">
        <w:rPr>
          <w:rFonts w:ascii="Arial" w:hAnsi="Arial" w:cs="Arial"/>
          <w:bCs/>
          <w:sz w:val="22"/>
          <w:szCs w:val="22"/>
        </w:rPr>
        <w:t xml:space="preserve">and </w:t>
      </w:r>
      <w:r w:rsidRPr="00CE43FD">
        <w:rPr>
          <w:rFonts w:ascii="Arial" w:hAnsi="Arial" w:cs="Arial"/>
          <w:bCs/>
          <w:sz w:val="22"/>
          <w:szCs w:val="22"/>
        </w:rPr>
        <w:t xml:space="preserve">commercial confidentiality.  </w:t>
      </w:r>
    </w:p>
    <w:p w14:paraId="6F9D3A6F" w14:textId="730630D2" w:rsidR="000C0585" w:rsidRPr="00CE43FD" w:rsidRDefault="000C0585" w:rsidP="000B2445">
      <w:pPr>
        <w:jc w:val="both"/>
        <w:rPr>
          <w:rFonts w:ascii="Arial" w:hAnsi="Arial" w:cs="Arial"/>
          <w:bCs/>
          <w:sz w:val="22"/>
          <w:szCs w:val="22"/>
        </w:rPr>
      </w:pPr>
    </w:p>
    <w:p w14:paraId="58082989" w14:textId="0D2C0E34" w:rsidR="00F85549" w:rsidRPr="00CE43FD" w:rsidRDefault="000C058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C3</w:t>
      </w:r>
      <w:r w:rsidR="00BD4A7B" w:rsidRPr="00CE43FD">
        <w:rPr>
          <w:rFonts w:ascii="Arial" w:hAnsi="Arial" w:cs="Arial"/>
          <w:b/>
          <w:sz w:val="22"/>
          <w:szCs w:val="22"/>
        </w:rPr>
        <w:t>5</w:t>
      </w:r>
      <w:r w:rsidRPr="00CE43FD">
        <w:rPr>
          <w:rFonts w:ascii="Arial" w:hAnsi="Arial" w:cs="Arial"/>
          <w:b/>
          <w:sz w:val="22"/>
          <w:szCs w:val="22"/>
        </w:rPr>
        <w:tab/>
        <w:t>Community Centre Financial Information</w:t>
      </w:r>
      <w:r w:rsidR="00F85549" w:rsidRPr="00CE43FD">
        <w:rPr>
          <w:rFonts w:ascii="Arial" w:hAnsi="Arial" w:cs="Arial"/>
          <w:b/>
          <w:sz w:val="22"/>
          <w:szCs w:val="22"/>
        </w:rPr>
        <w:t>:</w:t>
      </w:r>
      <w:r w:rsidR="00F85549" w:rsidRPr="00CE43FD">
        <w:rPr>
          <w:rFonts w:ascii="Arial" w:hAnsi="Arial" w:cs="Arial"/>
          <w:bCs/>
          <w:sz w:val="22"/>
          <w:szCs w:val="22"/>
        </w:rPr>
        <w:t xml:space="preserve">  Mr White was welcomed to the meeting, </w:t>
      </w:r>
      <w:r w:rsidR="00F85549" w:rsidRPr="00CE43FD">
        <w:rPr>
          <w:rFonts w:ascii="Arial" w:hAnsi="Arial" w:cs="Arial"/>
          <w:bCs/>
          <w:sz w:val="22"/>
          <w:szCs w:val="22"/>
        </w:rPr>
        <w:tab/>
        <w:t xml:space="preserve">he provided updated financial data in respect of the Community Centre Build.  The </w:t>
      </w:r>
      <w:r w:rsidR="00F85549" w:rsidRPr="00CE43FD">
        <w:rPr>
          <w:rFonts w:ascii="Arial" w:hAnsi="Arial" w:cs="Arial"/>
          <w:bCs/>
          <w:sz w:val="22"/>
          <w:szCs w:val="22"/>
        </w:rPr>
        <w:tab/>
        <w:t>information was received with interest</w:t>
      </w:r>
    </w:p>
    <w:p w14:paraId="4E0F9BD4" w14:textId="77777777" w:rsidR="00F85549" w:rsidRPr="00CE43FD" w:rsidRDefault="00F85549" w:rsidP="000B2445">
      <w:pPr>
        <w:jc w:val="both"/>
        <w:rPr>
          <w:rFonts w:ascii="Arial" w:hAnsi="Arial" w:cs="Arial"/>
          <w:bCs/>
          <w:sz w:val="22"/>
          <w:szCs w:val="22"/>
        </w:rPr>
      </w:pPr>
    </w:p>
    <w:p w14:paraId="5F1FDDD0" w14:textId="55B5A351" w:rsidR="00096777" w:rsidRPr="00CE43FD" w:rsidRDefault="000B2445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C3</w:t>
      </w:r>
      <w:r w:rsidR="00BD4A7B" w:rsidRPr="00CE43FD">
        <w:rPr>
          <w:rFonts w:ascii="Arial" w:eastAsia="Calibri" w:hAnsi="Arial" w:cs="Arial"/>
          <w:b/>
          <w:bCs/>
          <w:sz w:val="22"/>
          <w:szCs w:val="22"/>
        </w:rPr>
        <w:t>6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COMMUNITY CENTRE</w:t>
      </w:r>
      <w:r w:rsidR="00096777" w:rsidRPr="00CE43FD">
        <w:rPr>
          <w:rFonts w:ascii="Arial" w:eastAsia="Calibri" w:hAnsi="Arial" w:cs="Arial"/>
          <w:b/>
          <w:bCs/>
          <w:sz w:val="22"/>
          <w:szCs w:val="22"/>
        </w:rPr>
        <w:t xml:space="preserve">:  </w:t>
      </w:r>
      <w:r w:rsidR="00096777" w:rsidRPr="00CE43FD">
        <w:rPr>
          <w:rFonts w:ascii="Arial" w:eastAsia="Calibri" w:hAnsi="Arial" w:cs="Arial"/>
          <w:sz w:val="22"/>
          <w:szCs w:val="22"/>
        </w:rPr>
        <w:t>Following a discussion, it was proposed, seconded and:</w:t>
      </w:r>
    </w:p>
    <w:p w14:paraId="595C0CBA" w14:textId="754A764A" w:rsidR="00096777" w:rsidRPr="00CE43FD" w:rsidRDefault="00096777" w:rsidP="00096777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That 4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caretaker directors for the proposed new company Paddock </w:t>
      </w:r>
      <w:r w:rsidR="000B2445" w:rsidRPr="00CE43FD">
        <w:rPr>
          <w:rFonts w:ascii="Arial" w:eastAsia="Calibri" w:hAnsi="Arial" w:cs="Arial"/>
          <w:sz w:val="22"/>
          <w:szCs w:val="22"/>
        </w:rPr>
        <w:tab/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Wood Community Centre Operations Limited (Newco) </w:t>
      </w:r>
      <w:r w:rsidRPr="00CE43FD">
        <w:rPr>
          <w:rFonts w:ascii="Arial" w:eastAsia="Calibri" w:hAnsi="Arial" w:cs="Arial"/>
          <w:sz w:val="22"/>
          <w:szCs w:val="22"/>
        </w:rPr>
        <w:t xml:space="preserve">would be </w:t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5A351B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>appointed</w:t>
      </w:r>
      <w:r w:rsidRPr="00CE43FD">
        <w:rPr>
          <w:rFonts w:ascii="Arial" w:eastAsia="Calibri" w:hAnsi="Arial" w:cs="Arial"/>
          <w:sz w:val="22"/>
          <w:szCs w:val="22"/>
        </w:rPr>
        <w:t xml:space="preserve"> thus enabling the company’s formation.</w:t>
      </w:r>
      <w:r w:rsidR="00BD4A7B" w:rsidRPr="00CE43FD">
        <w:rPr>
          <w:rFonts w:ascii="Arial" w:hAnsi="Arial" w:cs="Arial"/>
          <w:b/>
          <w:sz w:val="22"/>
          <w:szCs w:val="22"/>
        </w:rPr>
        <w:t xml:space="preserve"> Unanimous</w:t>
      </w:r>
    </w:p>
    <w:p w14:paraId="35A7AC9A" w14:textId="77777777" w:rsidR="00096777" w:rsidRPr="00CE43FD" w:rsidRDefault="0009677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further:</w:t>
      </w:r>
    </w:p>
    <w:p w14:paraId="626383AC" w14:textId="023FEE5D" w:rsidR="00096777" w:rsidRDefault="00096777" w:rsidP="00446C88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the caretaker </w:t>
      </w:r>
      <w:r w:rsidR="00F40CE7" w:rsidRPr="00CE43FD">
        <w:rPr>
          <w:rFonts w:ascii="Arial" w:eastAsia="Calibri" w:hAnsi="Arial" w:cs="Arial"/>
          <w:sz w:val="22"/>
          <w:szCs w:val="22"/>
        </w:rPr>
        <w:t>directors</w:t>
      </w:r>
      <w:r w:rsidRPr="00CE43FD">
        <w:rPr>
          <w:rFonts w:ascii="Arial" w:eastAsia="Calibri" w:hAnsi="Arial" w:cs="Arial"/>
          <w:sz w:val="22"/>
          <w:szCs w:val="22"/>
        </w:rPr>
        <w:t xml:space="preserve"> would be the Clerk and Cllrs Boyle, </w:t>
      </w:r>
      <w:r w:rsidR="00F40CE7" w:rsidRPr="00CE43FD">
        <w:rPr>
          <w:rFonts w:ascii="Arial" w:eastAsia="Calibri" w:hAnsi="Arial" w:cs="Arial"/>
          <w:sz w:val="22"/>
          <w:szCs w:val="22"/>
        </w:rPr>
        <w:tab/>
      </w:r>
      <w:r w:rsidR="00F40CE7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Flashman and Williams</w:t>
      </w:r>
      <w:r w:rsidR="001323F2" w:rsidRPr="00CE43FD">
        <w:rPr>
          <w:rFonts w:ascii="Arial" w:eastAsia="Calibri" w:hAnsi="Arial" w:cs="Arial"/>
          <w:sz w:val="22"/>
          <w:szCs w:val="22"/>
        </w:rPr>
        <w:t xml:space="preserve"> who would be </w:t>
      </w:r>
      <w:r w:rsidRPr="00CE43FD">
        <w:rPr>
          <w:rFonts w:ascii="Arial" w:eastAsia="Calibri" w:hAnsi="Arial" w:cs="Arial"/>
          <w:sz w:val="22"/>
          <w:szCs w:val="22"/>
        </w:rPr>
        <w:t xml:space="preserve">appointed to a maximum term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of 6 months subject to review if necessary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hAnsi="Arial" w:cs="Arial"/>
          <w:b/>
          <w:sz w:val="22"/>
          <w:szCs w:val="22"/>
        </w:rPr>
        <w:t>Unanimous</w:t>
      </w:r>
    </w:p>
    <w:p w14:paraId="69A814B0" w14:textId="702E98E6" w:rsidR="00047EB9" w:rsidRDefault="00047EB9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46ACB527" w14:textId="40BB6E31" w:rsidR="00047EB9" w:rsidRPr="00CE43FD" w:rsidRDefault="00047EB9" w:rsidP="00047EB9">
      <w:pPr>
        <w:ind w:left="720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30</w:t>
      </w:r>
    </w:p>
    <w:p w14:paraId="7DD40EF8" w14:textId="77777777" w:rsidR="00096777" w:rsidRPr="00CE43FD" w:rsidRDefault="0009677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</w:t>
      </w:r>
    </w:p>
    <w:p w14:paraId="048871AE" w14:textId="57E9E1AA" w:rsidR="00096777" w:rsidRPr="00CE43FD" w:rsidRDefault="0009677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</w:t>
      </w:r>
      <w:r w:rsidR="001323F2" w:rsidRPr="00CE43FD">
        <w:rPr>
          <w:rFonts w:ascii="Arial" w:eastAsia="Calibri" w:hAnsi="Arial" w:cs="Arial"/>
          <w:sz w:val="22"/>
          <w:szCs w:val="22"/>
        </w:rPr>
        <w:t>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the </w:t>
      </w:r>
      <w:r w:rsidR="000B2445" w:rsidRPr="00CE43FD">
        <w:rPr>
          <w:rFonts w:ascii="Arial" w:eastAsia="Calibri" w:hAnsi="Arial" w:cs="Arial"/>
          <w:sz w:val="22"/>
          <w:szCs w:val="22"/>
        </w:rPr>
        <w:t>4 caretaker directors w</w:t>
      </w:r>
      <w:r w:rsidRPr="00CE43FD">
        <w:rPr>
          <w:rFonts w:ascii="Arial" w:eastAsia="Calibri" w:hAnsi="Arial" w:cs="Arial"/>
          <w:sz w:val="22"/>
          <w:szCs w:val="22"/>
        </w:rPr>
        <w:t xml:space="preserve">ould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supply to the councils’ legal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advisors Minerva SC Solutions Ltd signed letters of willingness to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become directors but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acknowledge that once replacement directors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>ha</w:t>
      </w:r>
      <w:r w:rsidRPr="00CE43FD">
        <w:rPr>
          <w:rFonts w:ascii="Arial" w:eastAsia="Calibri" w:hAnsi="Arial" w:cs="Arial"/>
          <w:sz w:val="22"/>
          <w:szCs w:val="22"/>
        </w:rPr>
        <w:t>d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been </w:t>
      </w:r>
      <w:r w:rsidR="00BD4A7B" w:rsidRPr="00CE43FD">
        <w:rPr>
          <w:rFonts w:ascii="Arial" w:eastAsia="Calibri" w:hAnsi="Arial" w:cs="Arial"/>
          <w:sz w:val="22"/>
          <w:szCs w:val="22"/>
        </w:rPr>
        <w:t>appointed,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the</w:t>
      </w:r>
      <w:r w:rsidRPr="00CE43FD">
        <w:rPr>
          <w:rFonts w:ascii="Arial" w:eastAsia="Calibri" w:hAnsi="Arial" w:cs="Arial"/>
          <w:sz w:val="22"/>
          <w:szCs w:val="22"/>
        </w:rPr>
        <w:t>y</w:t>
      </w:r>
      <w:r w:rsidR="00446C88" w:rsidRPr="00CE43FD">
        <w:rPr>
          <w:rFonts w:ascii="Arial" w:eastAsia="Calibri" w:hAnsi="Arial" w:cs="Arial"/>
          <w:sz w:val="22"/>
          <w:szCs w:val="22"/>
        </w:rPr>
        <w:t xml:space="preserve"> </w:t>
      </w:r>
      <w:r w:rsidRPr="00CE43FD">
        <w:rPr>
          <w:rFonts w:ascii="Arial" w:eastAsia="Calibri" w:hAnsi="Arial" w:cs="Arial"/>
          <w:sz w:val="22"/>
          <w:szCs w:val="22"/>
        </w:rPr>
        <w:t xml:space="preserve">would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resign.  </w:t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hAnsi="Arial" w:cs="Arial"/>
          <w:b/>
          <w:sz w:val="22"/>
          <w:szCs w:val="22"/>
        </w:rPr>
        <w:t>Unanimous</w:t>
      </w:r>
    </w:p>
    <w:p w14:paraId="16C5ED5D" w14:textId="77777777" w:rsidR="00096777" w:rsidRPr="00CE43FD" w:rsidRDefault="0009677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</w:t>
      </w:r>
    </w:p>
    <w:p w14:paraId="6EB0D109" w14:textId="500FBFC1" w:rsidR="000B2445" w:rsidRPr="00CE43FD" w:rsidRDefault="0009677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</w:t>
      </w:r>
      <w:r w:rsidR="001323F2" w:rsidRPr="00CE43FD">
        <w:rPr>
          <w:rFonts w:ascii="Arial" w:eastAsia="Calibri" w:hAnsi="Arial" w:cs="Arial"/>
          <w:sz w:val="22"/>
          <w:szCs w:val="22"/>
        </w:rPr>
        <w:t>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Minerva be authorised to </w:t>
      </w:r>
      <w:r w:rsidRPr="00CE43FD">
        <w:rPr>
          <w:rFonts w:ascii="Arial" w:eastAsia="Calibri" w:hAnsi="Arial" w:cs="Arial"/>
          <w:sz w:val="22"/>
          <w:szCs w:val="22"/>
        </w:rPr>
        <w:t xml:space="preserve">set up the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Newco and </w:t>
      </w:r>
      <w:r w:rsidRPr="00CE43FD">
        <w:rPr>
          <w:rFonts w:ascii="Arial" w:eastAsia="Calibri" w:hAnsi="Arial" w:cs="Arial"/>
          <w:sz w:val="22"/>
          <w:szCs w:val="22"/>
        </w:rPr>
        <w:t xml:space="preserve">put in place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arrangements </w:t>
      </w:r>
      <w:r w:rsidR="00BD4A7B" w:rsidRPr="00CE43FD">
        <w:rPr>
          <w:rFonts w:ascii="Arial" w:eastAsia="Calibri" w:hAnsi="Arial" w:cs="Arial"/>
          <w:sz w:val="22"/>
          <w:szCs w:val="22"/>
        </w:rPr>
        <w:t xml:space="preserve">enabling the </w:t>
      </w:r>
      <w:r w:rsidR="000B2445" w:rsidRPr="00CE43FD">
        <w:rPr>
          <w:rFonts w:ascii="Arial" w:eastAsia="Calibri" w:hAnsi="Arial" w:cs="Arial"/>
          <w:sz w:val="22"/>
          <w:szCs w:val="22"/>
        </w:rPr>
        <w:t>Newco to commence trading with effect</w:t>
      </w:r>
      <w:r w:rsidR="00446C88" w:rsidRPr="00CE43FD">
        <w:rPr>
          <w:rFonts w:ascii="Arial" w:eastAsia="Calibri" w:hAnsi="Arial" w:cs="Arial"/>
          <w:sz w:val="22"/>
          <w:szCs w:val="22"/>
        </w:rPr>
        <w:t xml:space="preserve"> </w:t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from a date to be agreed.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hAnsi="Arial" w:cs="Arial"/>
          <w:b/>
          <w:sz w:val="22"/>
          <w:szCs w:val="22"/>
        </w:rPr>
        <w:t>Unanimous</w:t>
      </w:r>
    </w:p>
    <w:p w14:paraId="0C3127C3" w14:textId="413FFDCB" w:rsidR="00F40CE7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further:</w:t>
      </w:r>
    </w:p>
    <w:p w14:paraId="5CBAF0EA" w14:textId="7257CDDE" w:rsidR="00F40CE7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the 4 caretaker directors would be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authorised to take such steps </w:t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446C88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>as they</w:t>
      </w:r>
      <w:r w:rsidR="00446C88" w:rsidRPr="00CE43FD">
        <w:rPr>
          <w:rFonts w:ascii="Arial" w:eastAsia="Calibri" w:hAnsi="Arial" w:cs="Arial"/>
          <w:sz w:val="22"/>
          <w:szCs w:val="22"/>
        </w:rPr>
        <w:t xml:space="preserve"> </w:t>
      </w:r>
      <w:r w:rsidR="000B2445" w:rsidRPr="00CE43FD">
        <w:rPr>
          <w:rFonts w:ascii="Arial" w:eastAsia="Calibri" w:hAnsi="Arial" w:cs="Arial"/>
          <w:sz w:val="22"/>
          <w:szCs w:val="22"/>
        </w:rPr>
        <w:t>consider</w:t>
      </w:r>
      <w:r w:rsidRPr="00CE43FD">
        <w:rPr>
          <w:rFonts w:ascii="Arial" w:eastAsia="Calibri" w:hAnsi="Arial" w:cs="Arial"/>
          <w:sz w:val="22"/>
          <w:szCs w:val="22"/>
        </w:rPr>
        <w:t xml:space="preserve">ed </w:t>
      </w:r>
      <w:r w:rsidR="000B2445" w:rsidRPr="00CE43FD">
        <w:rPr>
          <w:rFonts w:ascii="Arial" w:eastAsia="Calibri" w:hAnsi="Arial" w:cs="Arial"/>
          <w:sz w:val="22"/>
          <w:szCs w:val="22"/>
        </w:rPr>
        <w:t>reasonable and</w:t>
      </w:r>
      <w:r w:rsidR="00BD4A7B" w:rsidRPr="00CE43FD">
        <w:rPr>
          <w:rFonts w:ascii="Arial" w:eastAsia="Calibri" w:hAnsi="Arial" w:cs="Arial"/>
          <w:sz w:val="22"/>
          <w:szCs w:val="22"/>
        </w:rPr>
        <w:t xml:space="preserve"> /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or as Minerva / Elysian </w:t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BD4A7B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>Associations advise</w:t>
      </w:r>
      <w:r w:rsidR="001323F2" w:rsidRPr="00CE43FD">
        <w:rPr>
          <w:rFonts w:ascii="Arial" w:eastAsia="Calibri" w:hAnsi="Arial" w:cs="Arial"/>
          <w:sz w:val="22"/>
          <w:szCs w:val="22"/>
        </w:rPr>
        <w:t>d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should be taken.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hAnsi="Arial" w:cs="Arial"/>
          <w:b/>
          <w:sz w:val="22"/>
          <w:szCs w:val="22"/>
        </w:rPr>
        <w:t>Unanimous</w:t>
      </w:r>
    </w:p>
    <w:p w14:paraId="7D0AE8B0" w14:textId="01E3E63E" w:rsidR="00F40CE7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</w:t>
      </w:r>
    </w:p>
    <w:p w14:paraId="2EFB4AF7" w14:textId="045A1688" w:rsidR="001323F2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regular </w:t>
      </w:r>
      <w:r w:rsidR="001323F2" w:rsidRPr="00CE43FD">
        <w:rPr>
          <w:rFonts w:ascii="Arial" w:eastAsia="Calibri" w:hAnsi="Arial" w:cs="Arial"/>
          <w:sz w:val="22"/>
          <w:szCs w:val="22"/>
        </w:rPr>
        <w:t xml:space="preserve">director </w:t>
      </w:r>
      <w:r w:rsidRPr="00CE43FD">
        <w:rPr>
          <w:rFonts w:ascii="Arial" w:eastAsia="Calibri" w:hAnsi="Arial" w:cs="Arial"/>
          <w:sz w:val="22"/>
          <w:szCs w:val="22"/>
        </w:rPr>
        <w:t>reports would be presented to council</w:t>
      </w:r>
    </w:p>
    <w:p w14:paraId="0F1F0566" w14:textId="46B04AB4" w:rsidR="001323F2" w:rsidRPr="00CE43FD" w:rsidRDefault="001323F2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14886548" w14:textId="77777777" w:rsidR="00F40CE7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>It was further</w:t>
      </w:r>
    </w:p>
    <w:p w14:paraId="7C6DDD6A" w14:textId="62C29150" w:rsidR="000B2445" w:rsidRPr="00CE43FD" w:rsidRDefault="00F40CE7" w:rsidP="00446C88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>That a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 shortlist of possible candidates for replacement directors </w:t>
      </w:r>
      <w:r w:rsidRPr="00CE43FD">
        <w:rPr>
          <w:rFonts w:ascii="Arial" w:eastAsia="Calibri" w:hAnsi="Arial" w:cs="Arial"/>
          <w:sz w:val="22"/>
          <w:szCs w:val="22"/>
        </w:rPr>
        <w:t xml:space="preserve">would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include at least one </w:t>
      </w:r>
      <w:r w:rsidR="001323F2" w:rsidRPr="00CE43FD">
        <w:rPr>
          <w:rFonts w:ascii="Arial" w:eastAsia="Calibri" w:hAnsi="Arial" w:cs="Arial"/>
          <w:sz w:val="22"/>
          <w:szCs w:val="22"/>
        </w:rPr>
        <w:t xml:space="preserve">paid </w:t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executive director who would be employed as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the Centre Manager and 2 non-executive directors likely to bring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 xml:space="preserve">finance / accountancy skills and familiarity with community centre / 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0B2445" w:rsidRPr="00CE43FD">
        <w:rPr>
          <w:rFonts w:ascii="Arial" w:eastAsia="Calibri" w:hAnsi="Arial" w:cs="Arial"/>
          <w:sz w:val="22"/>
          <w:szCs w:val="22"/>
        </w:rPr>
        <w:t>leisure facilities operations.</w:t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eastAsia="Calibri" w:hAnsi="Arial" w:cs="Arial"/>
          <w:sz w:val="22"/>
          <w:szCs w:val="22"/>
        </w:rPr>
        <w:tab/>
      </w:r>
      <w:r w:rsidR="001323F2" w:rsidRPr="00CE43FD">
        <w:rPr>
          <w:rFonts w:ascii="Arial" w:hAnsi="Arial" w:cs="Arial"/>
          <w:b/>
          <w:sz w:val="22"/>
          <w:szCs w:val="22"/>
        </w:rPr>
        <w:t>Unanimous</w:t>
      </w:r>
    </w:p>
    <w:p w14:paraId="1DD42C9D" w14:textId="77777777" w:rsidR="000B2445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</w:p>
    <w:p w14:paraId="14CE3754" w14:textId="64351330" w:rsidR="005A351B" w:rsidRPr="00CE43FD" w:rsidRDefault="000B2445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C3</w:t>
      </w:r>
      <w:r w:rsidR="00BD4A7B" w:rsidRPr="00CE43FD">
        <w:rPr>
          <w:rFonts w:ascii="Arial" w:eastAsia="Calibri" w:hAnsi="Arial" w:cs="Arial"/>
          <w:b/>
          <w:bCs/>
          <w:sz w:val="22"/>
          <w:szCs w:val="22"/>
        </w:rPr>
        <w:t>7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NEIGHBOURHOOD PLAN</w:t>
      </w:r>
    </w:p>
    <w:p w14:paraId="05CD93D3" w14:textId="5532350C" w:rsidR="005A351B" w:rsidRPr="00CE43FD" w:rsidRDefault="005A351B" w:rsidP="005A351B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 xml:space="preserve">Submission of documentation to TWBC:  </w:t>
      </w:r>
      <w:r w:rsidRPr="00CE43FD">
        <w:rPr>
          <w:rFonts w:ascii="Arial" w:eastAsia="Calibri" w:hAnsi="Arial" w:cs="Arial"/>
          <w:sz w:val="22"/>
          <w:szCs w:val="22"/>
        </w:rPr>
        <w:t>Following a discussion, it was proposed, seconded and</w:t>
      </w:r>
    </w:p>
    <w:p w14:paraId="6FC0354F" w14:textId="11D0B960" w:rsidR="000B2445" w:rsidRPr="00CE43FD" w:rsidRDefault="005A351B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 xml:space="preserve"> </w:t>
      </w:r>
      <w:r w:rsidRPr="00CE43FD">
        <w:rPr>
          <w:rFonts w:ascii="Arial" w:eastAsia="Calibri" w:hAnsi="Arial" w:cs="Arial"/>
          <w:sz w:val="22"/>
          <w:szCs w:val="22"/>
        </w:rPr>
        <w:t xml:space="preserve">That approval would be given for Troy Planning to submit the 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  <w:t>documentation to TWBC.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3FEACEEE" w14:textId="0F70E9AF" w:rsidR="005A351B" w:rsidRPr="00CE43FD" w:rsidRDefault="005A351B" w:rsidP="000B2445">
      <w:pPr>
        <w:jc w:val="both"/>
        <w:rPr>
          <w:rFonts w:ascii="Arial" w:eastAsia="Calibri" w:hAnsi="Arial" w:cs="Arial"/>
          <w:sz w:val="22"/>
          <w:szCs w:val="22"/>
        </w:rPr>
      </w:pPr>
    </w:p>
    <w:p w14:paraId="1340608F" w14:textId="7477CCCE" w:rsidR="005A351B" w:rsidRPr="00CE43FD" w:rsidRDefault="005A351B" w:rsidP="005A351B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S</w:t>
      </w:r>
      <w:r w:rsidR="002A2328" w:rsidRPr="00CE43FD">
        <w:rPr>
          <w:rFonts w:ascii="Arial" w:eastAsia="Calibri" w:hAnsi="Arial" w:cs="Arial"/>
          <w:b/>
          <w:bCs/>
          <w:sz w:val="22"/>
          <w:szCs w:val="22"/>
        </w:rPr>
        <w:t xml:space="preserve">teering Group:  </w:t>
      </w:r>
      <w:r w:rsidRPr="00CE43FD">
        <w:rPr>
          <w:rFonts w:ascii="Arial" w:eastAsia="Calibri" w:hAnsi="Arial" w:cs="Arial"/>
          <w:sz w:val="22"/>
          <w:szCs w:val="22"/>
        </w:rPr>
        <w:t>Following a discussion, it was proposed, seconded and</w:t>
      </w:r>
    </w:p>
    <w:p w14:paraId="27C51475" w14:textId="373DD84F" w:rsidR="005A351B" w:rsidRPr="00CE43FD" w:rsidRDefault="005A351B" w:rsidP="005A351B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 xml:space="preserve"> </w:t>
      </w:r>
      <w:r w:rsidRPr="00CE43FD">
        <w:rPr>
          <w:rFonts w:ascii="Arial" w:eastAsia="Calibri" w:hAnsi="Arial" w:cs="Arial"/>
          <w:sz w:val="22"/>
          <w:szCs w:val="22"/>
        </w:rPr>
        <w:t xml:space="preserve">That </w:t>
      </w:r>
      <w:r w:rsidR="002A2328" w:rsidRPr="00CE43FD">
        <w:rPr>
          <w:rFonts w:ascii="Arial" w:eastAsia="Calibri" w:hAnsi="Arial" w:cs="Arial"/>
          <w:sz w:val="22"/>
          <w:szCs w:val="22"/>
        </w:rPr>
        <w:t>the Steering Group would be wound up</w:t>
      </w:r>
      <w:r w:rsidR="002A2328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hAnsi="Arial" w:cs="Arial"/>
          <w:b/>
          <w:sz w:val="22"/>
          <w:szCs w:val="22"/>
        </w:rPr>
        <w:t>Unanimous</w:t>
      </w:r>
    </w:p>
    <w:p w14:paraId="5AA01595" w14:textId="4A68C886" w:rsidR="002A2328" w:rsidRPr="00CE43FD" w:rsidRDefault="002A2328" w:rsidP="005A351B">
      <w:pPr>
        <w:jc w:val="both"/>
        <w:rPr>
          <w:rFonts w:ascii="Arial" w:hAnsi="Arial" w:cs="Arial"/>
          <w:b/>
          <w:sz w:val="22"/>
          <w:szCs w:val="22"/>
        </w:rPr>
      </w:pPr>
    </w:p>
    <w:p w14:paraId="13D3DCEF" w14:textId="0033D6BF" w:rsidR="00866A03" w:rsidRPr="00CE43FD" w:rsidRDefault="002A2328" w:rsidP="005A351B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Cllrs. Boyle and Mackie asked for the councils thanks </w:t>
      </w:r>
      <w:r w:rsidR="00866A03" w:rsidRPr="00CE43FD">
        <w:rPr>
          <w:rFonts w:ascii="Arial" w:hAnsi="Arial" w:cs="Arial"/>
          <w:bCs/>
          <w:sz w:val="22"/>
          <w:szCs w:val="22"/>
        </w:rPr>
        <w:t xml:space="preserve">to </w:t>
      </w:r>
      <w:r w:rsidRPr="00CE43FD">
        <w:rPr>
          <w:rFonts w:ascii="Arial" w:hAnsi="Arial" w:cs="Arial"/>
          <w:bCs/>
          <w:sz w:val="22"/>
          <w:szCs w:val="22"/>
        </w:rPr>
        <w:t>be</w:t>
      </w:r>
      <w:r w:rsidR="00BD4A7B" w:rsidRPr="00CE43FD">
        <w:rPr>
          <w:rFonts w:ascii="Arial" w:hAnsi="Arial" w:cs="Arial"/>
          <w:bCs/>
          <w:sz w:val="22"/>
          <w:szCs w:val="22"/>
        </w:rPr>
        <w:t xml:space="preserve"> </w:t>
      </w:r>
      <w:r w:rsidRPr="00CE43FD">
        <w:rPr>
          <w:rFonts w:ascii="Arial" w:hAnsi="Arial" w:cs="Arial"/>
          <w:bCs/>
          <w:sz w:val="22"/>
          <w:szCs w:val="22"/>
        </w:rPr>
        <w:t xml:space="preserve">recorded in the </w:t>
      </w:r>
      <w:r w:rsidR="00BD4A7B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minutes and </w:t>
      </w:r>
      <w:r w:rsidR="00866A03" w:rsidRPr="00CE43FD">
        <w:rPr>
          <w:rFonts w:ascii="Arial" w:hAnsi="Arial" w:cs="Arial"/>
          <w:bCs/>
          <w:sz w:val="22"/>
          <w:szCs w:val="22"/>
        </w:rPr>
        <w:t xml:space="preserve">placed on public record </w:t>
      </w:r>
      <w:r w:rsidR="00BD4A7B" w:rsidRPr="00CE43FD">
        <w:rPr>
          <w:rFonts w:ascii="Arial" w:hAnsi="Arial" w:cs="Arial"/>
          <w:bCs/>
          <w:sz w:val="22"/>
          <w:szCs w:val="22"/>
        </w:rPr>
        <w:t xml:space="preserve">stating </w:t>
      </w:r>
      <w:r w:rsidR="00866A03" w:rsidRPr="00CE43FD">
        <w:rPr>
          <w:rFonts w:ascii="Arial" w:hAnsi="Arial" w:cs="Arial"/>
          <w:bCs/>
          <w:sz w:val="22"/>
          <w:szCs w:val="22"/>
        </w:rPr>
        <w:t xml:space="preserve">how grateful PWTC was to all </w:t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>m</w:t>
      </w:r>
      <w:r w:rsidRPr="00CE43FD">
        <w:rPr>
          <w:rFonts w:ascii="Arial" w:hAnsi="Arial" w:cs="Arial"/>
          <w:bCs/>
          <w:sz w:val="22"/>
          <w:szCs w:val="22"/>
        </w:rPr>
        <w:t>embers of the Steering Group, past and present for their</w:t>
      </w:r>
      <w:r w:rsidR="00CE43FD" w:rsidRPr="00CE43FD">
        <w:rPr>
          <w:rFonts w:ascii="Arial" w:hAnsi="Arial" w:cs="Arial"/>
          <w:bCs/>
          <w:sz w:val="22"/>
          <w:szCs w:val="22"/>
        </w:rPr>
        <w:t xml:space="preserve"> </w:t>
      </w:r>
      <w:r w:rsidRPr="00CE43FD">
        <w:rPr>
          <w:rFonts w:ascii="Arial" w:hAnsi="Arial" w:cs="Arial"/>
          <w:bCs/>
          <w:sz w:val="22"/>
          <w:szCs w:val="22"/>
        </w:rPr>
        <w:t xml:space="preserve">work over the years </w:t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>which had culminated in the submission of the neighbourhood</w:t>
      </w:r>
      <w:r w:rsidRPr="00CE43FD">
        <w:rPr>
          <w:rFonts w:ascii="Arial" w:hAnsi="Arial" w:cs="Arial"/>
          <w:bCs/>
          <w:sz w:val="22"/>
          <w:szCs w:val="22"/>
        </w:rPr>
        <w:t xml:space="preserve"> plan</w:t>
      </w:r>
      <w:r w:rsidR="00866A03" w:rsidRPr="00CE43FD">
        <w:rPr>
          <w:rFonts w:ascii="Arial" w:hAnsi="Arial" w:cs="Arial"/>
          <w:bCs/>
          <w:sz w:val="22"/>
          <w:szCs w:val="22"/>
        </w:rPr>
        <w:t xml:space="preserve"> to TWBC.  </w:t>
      </w:r>
      <w:r w:rsidR="00866A03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Cs/>
          <w:sz w:val="22"/>
          <w:szCs w:val="22"/>
        </w:rPr>
        <w:tab/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CE43FD">
        <w:rPr>
          <w:rFonts w:ascii="Arial" w:hAnsi="Arial" w:cs="Arial"/>
          <w:bCs/>
          <w:sz w:val="22"/>
          <w:szCs w:val="22"/>
        </w:rPr>
        <w:tab/>
      </w:r>
      <w:r w:rsidR="00866A03" w:rsidRPr="00CE43FD">
        <w:rPr>
          <w:rFonts w:ascii="Arial" w:hAnsi="Arial" w:cs="Arial"/>
          <w:b/>
          <w:sz w:val="22"/>
          <w:szCs w:val="22"/>
        </w:rPr>
        <w:t>Agreed</w:t>
      </w:r>
    </w:p>
    <w:p w14:paraId="7198E14B" w14:textId="1107E5D9" w:rsidR="00866A03" w:rsidRPr="00CE43FD" w:rsidRDefault="00866A03" w:rsidP="005A351B">
      <w:pPr>
        <w:jc w:val="both"/>
        <w:rPr>
          <w:rFonts w:ascii="Arial" w:hAnsi="Arial" w:cs="Arial"/>
          <w:b/>
          <w:sz w:val="22"/>
          <w:szCs w:val="22"/>
        </w:rPr>
      </w:pPr>
    </w:p>
    <w:p w14:paraId="531E635A" w14:textId="5FC20698" w:rsidR="00866A03" w:rsidRPr="00CE43FD" w:rsidRDefault="00866A03" w:rsidP="005A351B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ab/>
        <w:t xml:space="preserve">Cllr. Flashman stated that she would write an article for the next issue of 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the </w:t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Town Crier which would include an update and would publicly thank the </w:t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 xml:space="preserve">Steering </w:t>
      </w:r>
      <w:r w:rsid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Group.</w:t>
      </w:r>
    </w:p>
    <w:p w14:paraId="347A218A" w14:textId="77777777" w:rsidR="000B2445" w:rsidRPr="00CE43FD" w:rsidRDefault="000B2445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7A9B047" w14:textId="2743DBFF" w:rsidR="000B2445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C3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8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SPORT &amp; PHYSICAL ACTIVITY SURVEY</w:t>
      </w:r>
      <w:r w:rsidR="00866A03" w:rsidRPr="00CE43FD">
        <w:rPr>
          <w:rFonts w:ascii="Arial" w:eastAsia="Calibri" w:hAnsi="Arial" w:cs="Arial"/>
          <w:b/>
          <w:bCs/>
          <w:sz w:val="22"/>
          <w:szCs w:val="22"/>
        </w:rPr>
        <w:t xml:space="preserve">:  </w:t>
      </w:r>
      <w:r w:rsidRPr="00CE43FD">
        <w:rPr>
          <w:rFonts w:ascii="Arial" w:eastAsia="Calibri" w:hAnsi="Arial" w:cs="Arial"/>
          <w:sz w:val="22"/>
          <w:szCs w:val="22"/>
        </w:rPr>
        <w:t xml:space="preserve">Members </w:t>
      </w:r>
      <w:r w:rsidR="00866A03" w:rsidRPr="00CE43FD">
        <w:rPr>
          <w:rFonts w:ascii="Arial" w:eastAsia="Calibri" w:hAnsi="Arial" w:cs="Arial"/>
          <w:sz w:val="22"/>
          <w:szCs w:val="22"/>
        </w:rPr>
        <w:t xml:space="preserve">were </w:t>
      </w:r>
      <w:r w:rsidRPr="00CE43FD">
        <w:rPr>
          <w:rFonts w:ascii="Arial" w:eastAsia="Calibri" w:hAnsi="Arial" w:cs="Arial"/>
          <w:sz w:val="22"/>
          <w:szCs w:val="22"/>
        </w:rPr>
        <w:t xml:space="preserve">asked to consider the </w:t>
      </w:r>
      <w:r w:rsidR="00866A03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council’s response to the </w:t>
      </w:r>
      <w:r w:rsidR="00B024B8" w:rsidRPr="00CE43FD">
        <w:rPr>
          <w:rFonts w:ascii="Arial" w:eastAsia="Calibri" w:hAnsi="Arial" w:cs="Arial"/>
          <w:sz w:val="22"/>
          <w:szCs w:val="22"/>
        </w:rPr>
        <w:t xml:space="preserve">TWBC </w:t>
      </w:r>
      <w:r w:rsidRPr="00CE43FD">
        <w:rPr>
          <w:rFonts w:ascii="Arial" w:eastAsia="Calibri" w:hAnsi="Arial" w:cs="Arial"/>
          <w:sz w:val="22"/>
          <w:szCs w:val="22"/>
        </w:rPr>
        <w:t>survey</w:t>
      </w:r>
      <w:r w:rsidR="00B024B8" w:rsidRPr="00CE43FD">
        <w:rPr>
          <w:rFonts w:ascii="Arial" w:eastAsia="Calibri" w:hAnsi="Arial" w:cs="Arial"/>
          <w:sz w:val="22"/>
          <w:szCs w:val="22"/>
        </w:rPr>
        <w:t xml:space="preserve">.  It was noted that the </w:t>
      </w:r>
      <w:r w:rsidRPr="00CE43FD">
        <w:rPr>
          <w:rFonts w:ascii="Arial" w:eastAsia="Calibri" w:hAnsi="Arial" w:cs="Arial"/>
          <w:sz w:val="22"/>
          <w:szCs w:val="22"/>
        </w:rPr>
        <w:t xml:space="preserve">deadline for </w:t>
      </w:r>
      <w:r w:rsidR="00B024B8" w:rsidRPr="00CE43FD">
        <w:rPr>
          <w:rFonts w:ascii="Arial" w:eastAsia="Calibri" w:hAnsi="Arial" w:cs="Arial"/>
          <w:sz w:val="22"/>
          <w:szCs w:val="22"/>
        </w:rPr>
        <w:t xml:space="preserve">the </w:t>
      </w:r>
      <w:r w:rsidR="00B024B8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completion of the survey </w:t>
      </w:r>
      <w:r w:rsidR="00B024B8" w:rsidRPr="00CE43FD">
        <w:rPr>
          <w:rFonts w:ascii="Arial" w:eastAsia="Calibri" w:hAnsi="Arial" w:cs="Arial"/>
          <w:sz w:val="22"/>
          <w:szCs w:val="22"/>
        </w:rPr>
        <w:t xml:space="preserve">was </w:t>
      </w:r>
      <w:r w:rsidRPr="00CE43FD">
        <w:rPr>
          <w:rFonts w:ascii="Arial" w:eastAsia="Calibri" w:hAnsi="Arial" w:cs="Arial"/>
          <w:sz w:val="22"/>
          <w:szCs w:val="22"/>
        </w:rPr>
        <w:t>22 July 2022</w:t>
      </w:r>
      <w:r w:rsidR="00B024B8" w:rsidRPr="00CE43FD">
        <w:rPr>
          <w:rFonts w:ascii="Arial" w:eastAsia="Calibri" w:hAnsi="Arial" w:cs="Arial"/>
          <w:sz w:val="22"/>
          <w:szCs w:val="22"/>
        </w:rPr>
        <w:t xml:space="preserve">.  </w:t>
      </w:r>
      <w:r w:rsidR="00B9089C" w:rsidRPr="00CE43FD">
        <w:rPr>
          <w:rFonts w:ascii="Arial" w:eastAsia="Calibri" w:hAnsi="Arial" w:cs="Arial"/>
          <w:sz w:val="22"/>
          <w:szCs w:val="22"/>
        </w:rPr>
        <w:t xml:space="preserve">Following a discussion, it was proposed, </w:t>
      </w:r>
      <w:r w:rsidR="00B9089C" w:rsidRPr="00CE43FD">
        <w:rPr>
          <w:rFonts w:ascii="Arial" w:eastAsia="Calibri" w:hAnsi="Arial" w:cs="Arial"/>
          <w:sz w:val="22"/>
          <w:szCs w:val="22"/>
        </w:rPr>
        <w:tab/>
        <w:t>seconded and:</w:t>
      </w:r>
    </w:p>
    <w:p w14:paraId="0D9474A1" w14:textId="4462D80E" w:rsidR="00CE43FD" w:rsidRPr="00CE43FD" w:rsidRDefault="00B9089C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CE43FD" w:rsidRPr="00CE43FD">
        <w:rPr>
          <w:rFonts w:ascii="Arial" w:eastAsia="Calibri" w:hAnsi="Arial" w:cs="Arial"/>
          <w:sz w:val="22"/>
          <w:szCs w:val="22"/>
        </w:rPr>
        <w:t xml:space="preserve">That the document would be completed on the </w:t>
      </w:r>
      <w:proofErr w:type="gramStart"/>
      <w:r w:rsidR="00CE43FD" w:rsidRPr="00CE43FD">
        <w:rPr>
          <w:rFonts w:ascii="Arial" w:eastAsia="Calibri" w:hAnsi="Arial" w:cs="Arial"/>
          <w:sz w:val="22"/>
          <w:szCs w:val="22"/>
        </w:rPr>
        <w:t>councils</w:t>
      </w:r>
      <w:proofErr w:type="gramEnd"/>
      <w:r w:rsidR="00CE43FD" w:rsidRPr="00CE43FD">
        <w:rPr>
          <w:rFonts w:ascii="Arial" w:eastAsia="Calibri" w:hAnsi="Arial" w:cs="Arial"/>
          <w:sz w:val="22"/>
          <w:szCs w:val="22"/>
        </w:rPr>
        <w:t xml:space="preserve"> behalf by </w:t>
      </w:r>
      <w:r w:rsidR="00CE43FD" w:rsidRPr="00CE43FD">
        <w:rPr>
          <w:rFonts w:ascii="Arial" w:eastAsia="Calibri" w:hAnsi="Arial" w:cs="Arial"/>
          <w:sz w:val="22"/>
          <w:szCs w:val="22"/>
        </w:rPr>
        <w:tab/>
      </w:r>
      <w:r w:rsidR="00CE43FD" w:rsidRPr="00CE43FD">
        <w:rPr>
          <w:rFonts w:ascii="Arial" w:eastAsia="Calibri" w:hAnsi="Arial" w:cs="Arial"/>
          <w:sz w:val="22"/>
          <w:szCs w:val="22"/>
        </w:rPr>
        <w:tab/>
      </w:r>
      <w:r w:rsidR="00CE43FD" w:rsidRPr="00CE43FD">
        <w:rPr>
          <w:rFonts w:ascii="Arial" w:eastAsia="Calibri" w:hAnsi="Arial" w:cs="Arial"/>
          <w:sz w:val="22"/>
          <w:szCs w:val="22"/>
        </w:rPr>
        <w:tab/>
        <w:t xml:space="preserve">the Chairman and Locum Clerk.  </w:t>
      </w:r>
      <w:r w:rsidR="00CE43FD" w:rsidRPr="00CE43FD">
        <w:rPr>
          <w:rFonts w:ascii="Arial" w:eastAsia="Calibri" w:hAnsi="Arial" w:cs="Arial"/>
          <w:sz w:val="22"/>
          <w:szCs w:val="22"/>
        </w:rPr>
        <w:tab/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ab/>
        <w:t>Unanimous</w:t>
      </w:r>
    </w:p>
    <w:p w14:paraId="787310BA" w14:textId="77777777" w:rsidR="00CE43FD" w:rsidRPr="00CE43FD" w:rsidRDefault="00CE43FD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78CCC3D" w14:textId="7AD4D8EF" w:rsidR="00047EB9" w:rsidRDefault="00047EB9" w:rsidP="00047EB9">
      <w:pPr>
        <w:jc w:val="right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31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ab/>
      </w:r>
    </w:p>
    <w:p w14:paraId="5C8E6DF3" w14:textId="2E50563B" w:rsidR="00B9089C" w:rsidRPr="00CE43FD" w:rsidRDefault="00CE43FD" w:rsidP="000B24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 xml:space="preserve">It was noted that members could submit an </w:t>
      </w:r>
      <w:r w:rsidR="00047EB9" w:rsidRPr="00CE43FD">
        <w:rPr>
          <w:rFonts w:ascii="Arial" w:eastAsia="Calibri" w:hAnsi="Arial" w:cs="Arial"/>
          <w:sz w:val="22"/>
          <w:szCs w:val="22"/>
        </w:rPr>
        <w:t>individual response</w:t>
      </w:r>
      <w:r w:rsidRPr="00CE43FD">
        <w:rPr>
          <w:rFonts w:ascii="Arial" w:eastAsia="Calibri" w:hAnsi="Arial" w:cs="Arial"/>
          <w:sz w:val="22"/>
          <w:szCs w:val="22"/>
        </w:rPr>
        <w:t xml:space="preserve"> should they so </w:t>
      </w:r>
      <w:proofErr w:type="gramStart"/>
      <w:r w:rsidRPr="00CE43FD">
        <w:rPr>
          <w:rFonts w:ascii="Arial" w:eastAsia="Calibri" w:hAnsi="Arial" w:cs="Arial"/>
          <w:sz w:val="22"/>
          <w:szCs w:val="22"/>
        </w:rPr>
        <w:t>wish</w:t>
      </w:r>
      <w:r w:rsidR="00047EB9">
        <w:rPr>
          <w:rFonts w:ascii="Arial" w:eastAsia="Calibri" w:hAnsi="Arial" w:cs="Arial"/>
          <w:sz w:val="22"/>
          <w:szCs w:val="22"/>
        </w:rPr>
        <w:t>ed.</w:t>
      </w:r>
      <w:r w:rsidRPr="00CE43FD">
        <w:rPr>
          <w:rFonts w:ascii="Arial" w:eastAsia="Calibri" w:hAnsi="Arial" w:cs="Arial"/>
          <w:sz w:val="22"/>
          <w:szCs w:val="22"/>
        </w:rPr>
        <w:t>.</w:t>
      </w:r>
      <w:proofErr w:type="gramEnd"/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</w:p>
    <w:p w14:paraId="4A38B398" w14:textId="4732756B" w:rsidR="000B2445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C3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9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FINANCE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</w:p>
    <w:p w14:paraId="01783666" w14:textId="77777777" w:rsidR="008C6995" w:rsidRPr="00CE43FD" w:rsidRDefault="000B2445" w:rsidP="000B2445">
      <w:pPr>
        <w:pStyle w:val="ListParagraph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8C6995" w:rsidRPr="00CE43FD">
        <w:rPr>
          <w:rFonts w:ascii="Arial" w:eastAsia="Calibri" w:hAnsi="Arial" w:cs="Arial"/>
          <w:b/>
          <w:bCs/>
          <w:sz w:val="22"/>
          <w:szCs w:val="22"/>
        </w:rPr>
        <w:t>Receipts 102 – 123:</w:t>
      </w:r>
      <w:r w:rsidR="008C6995" w:rsidRPr="00CE43FD">
        <w:rPr>
          <w:rFonts w:ascii="Arial" w:eastAsia="Calibri" w:hAnsi="Arial" w:cs="Arial"/>
          <w:sz w:val="22"/>
          <w:szCs w:val="22"/>
        </w:rPr>
        <w:t xml:space="preserve">  </w:t>
      </w:r>
      <w:bookmarkStart w:id="2" w:name="_Hlk109128518"/>
      <w:r w:rsidR="008C6995" w:rsidRPr="00CE43FD">
        <w:rPr>
          <w:rFonts w:ascii="Arial" w:eastAsia="Calibri" w:hAnsi="Arial" w:cs="Arial"/>
          <w:sz w:val="22"/>
          <w:szCs w:val="22"/>
        </w:rPr>
        <w:t>It was proposed, seconded and:</w:t>
      </w:r>
    </w:p>
    <w:p w14:paraId="42B16F26" w14:textId="5EE11073" w:rsidR="008C6995" w:rsidRPr="00CE43FD" w:rsidRDefault="008C6995" w:rsidP="008C6995">
      <w:pPr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That the receipts would be approved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Unanimous</w:t>
      </w:r>
    </w:p>
    <w:bookmarkEnd w:id="2"/>
    <w:p w14:paraId="7B40E670" w14:textId="77777777" w:rsidR="008C6995" w:rsidRPr="00CE43FD" w:rsidRDefault="008C6995" w:rsidP="008C6995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93BE197" w14:textId="77777777" w:rsidR="008C6995" w:rsidRPr="00CE43FD" w:rsidRDefault="000B2445" w:rsidP="008C6995">
      <w:pPr>
        <w:pStyle w:val="ListParagraph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="008C6995" w:rsidRPr="00CE43FD">
        <w:rPr>
          <w:rFonts w:ascii="Arial" w:eastAsia="Calibri" w:hAnsi="Arial" w:cs="Arial"/>
          <w:b/>
          <w:bCs/>
          <w:sz w:val="22"/>
          <w:szCs w:val="22"/>
        </w:rPr>
        <w:t>Payments 269 – 358:</w:t>
      </w:r>
      <w:r w:rsidR="008C6995" w:rsidRPr="00CE43FD">
        <w:rPr>
          <w:rFonts w:ascii="Arial" w:eastAsia="Calibri" w:hAnsi="Arial" w:cs="Arial"/>
          <w:sz w:val="22"/>
          <w:szCs w:val="22"/>
        </w:rPr>
        <w:t xml:space="preserve">  It was proposed, seconded and:</w:t>
      </w:r>
    </w:p>
    <w:p w14:paraId="494A1F7E" w14:textId="1211FFBA" w:rsidR="008C6995" w:rsidRPr="00CE43FD" w:rsidRDefault="008C6995" w:rsidP="008C6995">
      <w:pPr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That the payments would be approved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Unanimous</w:t>
      </w:r>
    </w:p>
    <w:p w14:paraId="1298880E" w14:textId="77777777" w:rsidR="000B2445" w:rsidRPr="00CE43FD" w:rsidRDefault="000B2445" w:rsidP="000B2445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</w:p>
    <w:p w14:paraId="0EFBE44F" w14:textId="454DBD29" w:rsidR="008C6995" w:rsidRPr="00CE43FD" w:rsidRDefault="000B2445" w:rsidP="000B2445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40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COMMITTEE MEMBERSHIP</w:t>
      </w:r>
      <w:r w:rsidR="008C6995" w:rsidRPr="00CE43FD">
        <w:rPr>
          <w:rFonts w:ascii="Arial" w:eastAsia="Calibri" w:hAnsi="Arial" w:cs="Arial"/>
          <w:b/>
          <w:bCs/>
          <w:sz w:val="22"/>
          <w:szCs w:val="22"/>
        </w:rPr>
        <w:t xml:space="preserve">:  </w:t>
      </w:r>
      <w:r w:rsidR="008C6995" w:rsidRPr="00CE43FD">
        <w:rPr>
          <w:rFonts w:ascii="Arial" w:eastAsia="Calibri" w:hAnsi="Arial" w:cs="Arial"/>
          <w:sz w:val="22"/>
          <w:szCs w:val="22"/>
        </w:rPr>
        <w:t>It was reported that Cllr. Ha</w:t>
      </w:r>
      <w:r w:rsidRPr="00CE43FD">
        <w:rPr>
          <w:rFonts w:ascii="Arial" w:eastAsia="Calibri" w:hAnsi="Arial" w:cs="Arial"/>
          <w:sz w:val="22"/>
          <w:szCs w:val="22"/>
        </w:rPr>
        <w:t>milton ha</w:t>
      </w:r>
      <w:r w:rsidR="008C6995" w:rsidRPr="00CE43FD">
        <w:rPr>
          <w:rFonts w:ascii="Arial" w:eastAsia="Calibri" w:hAnsi="Arial" w:cs="Arial"/>
          <w:sz w:val="22"/>
          <w:szCs w:val="22"/>
        </w:rPr>
        <w:t>d</w:t>
      </w:r>
      <w:r w:rsidRPr="00CE43FD">
        <w:rPr>
          <w:rFonts w:ascii="Arial" w:eastAsia="Calibri" w:hAnsi="Arial" w:cs="Arial"/>
          <w:sz w:val="22"/>
          <w:szCs w:val="22"/>
        </w:rPr>
        <w:t xml:space="preserve"> asked to stand </w:t>
      </w:r>
      <w:r w:rsidR="008C6995"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down from the Finance Committee. </w:t>
      </w:r>
      <w:r w:rsidR="008C6995" w:rsidRPr="00CE43FD">
        <w:rPr>
          <w:rFonts w:ascii="Arial" w:eastAsia="Calibri" w:hAnsi="Arial" w:cs="Arial"/>
          <w:sz w:val="22"/>
          <w:szCs w:val="22"/>
        </w:rPr>
        <w:t xml:space="preserve">Following a discussion, it was proposed, seconded </w:t>
      </w:r>
      <w:r w:rsidR="008C6995" w:rsidRPr="00CE43FD">
        <w:rPr>
          <w:rFonts w:ascii="Arial" w:eastAsia="Calibri" w:hAnsi="Arial" w:cs="Arial"/>
          <w:sz w:val="22"/>
          <w:szCs w:val="22"/>
        </w:rPr>
        <w:tab/>
        <w:t>and:</w:t>
      </w:r>
    </w:p>
    <w:p w14:paraId="1DA3B3E0" w14:textId="77777777" w:rsidR="008C6995" w:rsidRPr="00CE43FD" w:rsidRDefault="008C6995" w:rsidP="000B2445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>That this be agreed.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bookmarkStart w:id="3" w:name="_Hlk109129079"/>
      <w:r w:rsidRPr="00CE43FD">
        <w:rPr>
          <w:rFonts w:ascii="Arial" w:eastAsia="Calibri" w:hAnsi="Arial" w:cs="Arial"/>
          <w:b/>
          <w:bCs/>
          <w:sz w:val="22"/>
          <w:szCs w:val="22"/>
        </w:rPr>
        <w:t>Unanimous</w:t>
      </w:r>
      <w:bookmarkEnd w:id="3"/>
    </w:p>
    <w:p w14:paraId="60FC6635" w14:textId="77777777" w:rsidR="000B2445" w:rsidRPr="00CE43FD" w:rsidRDefault="000B2445" w:rsidP="000B2445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</w:p>
    <w:p w14:paraId="63AEF2DB" w14:textId="12504040" w:rsidR="0005597F" w:rsidRPr="00CE43FD" w:rsidRDefault="000B2445" w:rsidP="0005597F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</w:t>
      </w:r>
      <w:r w:rsidR="0005597F" w:rsidRPr="00CE43FD">
        <w:rPr>
          <w:rFonts w:ascii="Arial" w:eastAsia="Calibri" w:hAnsi="Arial" w:cs="Arial"/>
          <w:b/>
          <w:bCs/>
          <w:sz w:val="22"/>
          <w:szCs w:val="22"/>
        </w:rPr>
        <w:t>4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1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FIVE YEAR PLAN</w:t>
      </w:r>
      <w:r w:rsidR="0005597F" w:rsidRPr="00CE43FD">
        <w:rPr>
          <w:rFonts w:ascii="Arial" w:eastAsia="Calibri" w:hAnsi="Arial" w:cs="Arial"/>
          <w:b/>
          <w:bCs/>
          <w:sz w:val="22"/>
          <w:szCs w:val="22"/>
        </w:rPr>
        <w:t xml:space="preserve">:  </w:t>
      </w:r>
      <w:r w:rsidR="0005597F" w:rsidRPr="00CE43FD">
        <w:rPr>
          <w:rFonts w:ascii="Arial" w:eastAsia="Calibri" w:hAnsi="Arial" w:cs="Arial"/>
          <w:sz w:val="22"/>
          <w:szCs w:val="22"/>
        </w:rPr>
        <w:t>The</w:t>
      </w:r>
      <w:r w:rsidR="0005597F" w:rsidRPr="00CE43F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E43FD">
        <w:rPr>
          <w:rFonts w:ascii="Arial" w:eastAsia="Calibri" w:hAnsi="Arial" w:cs="Arial"/>
          <w:sz w:val="22"/>
          <w:szCs w:val="22"/>
        </w:rPr>
        <w:t>revised plan 2022/2023 – 2027/2028 w</w:t>
      </w:r>
      <w:r w:rsidR="0005597F" w:rsidRPr="00CE43FD">
        <w:rPr>
          <w:rFonts w:ascii="Arial" w:eastAsia="Calibri" w:hAnsi="Arial" w:cs="Arial"/>
          <w:sz w:val="22"/>
          <w:szCs w:val="22"/>
        </w:rPr>
        <w:t xml:space="preserve">as copied to members </w:t>
      </w:r>
      <w:r w:rsidR="0005597F" w:rsidRPr="00CE43FD">
        <w:rPr>
          <w:rFonts w:ascii="Arial" w:eastAsia="Calibri" w:hAnsi="Arial" w:cs="Arial"/>
          <w:sz w:val="22"/>
          <w:szCs w:val="22"/>
        </w:rPr>
        <w:tab/>
        <w:t xml:space="preserve">and noted with interest.  It was further noted that plan would be updated as and when </w:t>
      </w:r>
      <w:r w:rsidR="0005597F" w:rsidRPr="00CE43FD">
        <w:rPr>
          <w:rFonts w:ascii="Arial" w:eastAsia="Calibri" w:hAnsi="Arial" w:cs="Arial"/>
          <w:sz w:val="22"/>
          <w:szCs w:val="22"/>
        </w:rPr>
        <w:tab/>
        <w:t xml:space="preserve">additional information was received.  Following a discussion, it was proposed, </w:t>
      </w:r>
      <w:r w:rsidR="0005597F" w:rsidRPr="00CE43FD">
        <w:rPr>
          <w:rFonts w:ascii="Arial" w:eastAsia="Calibri" w:hAnsi="Arial" w:cs="Arial"/>
          <w:sz w:val="22"/>
          <w:szCs w:val="22"/>
        </w:rPr>
        <w:tab/>
        <w:t>seconded and:</w:t>
      </w:r>
    </w:p>
    <w:p w14:paraId="20893F65" w14:textId="4D692794" w:rsidR="0005597F" w:rsidRPr="00CE43FD" w:rsidRDefault="0005597F" w:rsidP="0005597F">
      <w:pPr>
        <w:pStyle w:val="ListParagraph"/>
        <w:ind w:left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RESOLVED:</w:t>
      </w:r>
      <w:r w:rsidRPr="00CE43FD">
        <w:rPr>
          <w:rFonts w:ascii="Arial" w:eastAsia="Calibri" w:hAnsi="Arial" w:cs="Arial"/>
          <w:sz w:val="22"/>
          <w:szCs w:val="22"/>
        </w:rPr>
        <w:tab/>
        <w:t xml:space="preserve">That the five-Year Plan would be approved as a strategic working 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>document.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Majority Decision (1 abstention)</w:t>
      </w:r>
    </w:p>
    <w:p w14:paraId="201B2BDE" w14:textId="77777777" w:rsidR="000B2445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</w:p>
    <w:p w14:paraId="6069C4B5" w14:textId="235CFDC7" w:rsidR="0005597F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</w:t>
      </w:r>
      <w:r w:rsidR="0005597F" w:rsidRPr="00CE43FD">
        <w:rPr>
          <w:rFonts w:ascii="Arial" w:eastAsia="Calibri" w:hAnsi="Arial" w:cs="Arial"/>
          <w:b/>
          <w:bCs/>
          <w:sz w:val="22"/>
          <w:szCs w:val="22"/>
        </w:rPr>
        <w:t>4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2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LOCAL PLAN UPDATE</w:t>
      </w:r>
      <w:r w:rsidR="0005597F" w:rsidRPr="00CE43FD">
        <w:rPr>
          <w:rFonts w:ascii="Arial" w:eastAsia="Calibri" w:hAnsi="Arial" w:cs="Arial"/>
          <w:b/>
          <w:bCs/>
          <w:sz w:val="22"/>
          <w:szCs w:val="22"/>
        </w:rPr>
        <w:t xml:space="preserve">:  </w:t>
      </w:r>
      <w:r w:rsidR="0005597F" w:rsidRPr="00CE43FD">
        <w:rPr>
          <w:rFonts w:ascii="Arial" w:eastAsia="Calibri" w:hAnsi="Arial" w:cs="Arial"/>
          <w:sz w:val="22"/>
          <w:szCs w:val="22"/>
        </w:rPr>
        <w:t xml:space="preserve">The update which had been provided by the Deputy </w:t>
      </w:r>
      <w:r w:rsidR="0005597F" w:rsidRPr="00CE43FD">
        <w:rPr>
          <w:rFonts w:ascii="Arial" w:eastAsia="Calibri" w:hAnsi="Arial" w:cs="Arial"/>
          <w:sz w:val="22"/>
          <w:szCs w:val="22"/>
        </w:rPr>
        <w:tab/>
        <w:t>Clerk and copied to members was received and noted.</w:t>
      </w:r>
    </w:p>
    <w:p w14:paraId="4CD286AC" w14:textId="438544BC" w:rsidR="0005597F" w:rsidRPr="00CE43FD" w:rsidRDefault="0005597F" w:rsidP="000B2445">
      <w:pPr>
        <w:jc w:val="both"/>
        <w:rPr>
          <w:rFonts w:ascii="Arial" w:eastAsia="Calibri" w:hAnsi="Arial" w:cs="Arial"/>
          <w:sz w:val="22"/>
          <w:szCs w:val="22"/>
        </w:rPr>
      </w:pPr>
    </w:p>
    <w:p w14:paraId="4D354374" w14:textId="04715DBF" w:rsidR="00B908C0" w:rsidRPr="00CE43FD" w:rsidRDefault="0005597F" w:rsidP="0005597F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>C4</w:t>
      </w:r>
      <w:r w:rsidR="00CE43FD" w:rsidRPr="00CE43FD">
        <w:rPr>
          <w:rFonts w:ascii="Arial" w:eastAsia="Calibri" w:hAnsi="Arial" w:cs="Arial"/>
          <w:b/>
          <w:bCs/>
          <w:sz w:val="22"/>
          <w:szCs w:val="22"/>
        </w:rPr>
        <w:t>3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TWBC Cabinet Meetings:</w:t>
      </w:r>
      <w:r w:rsidRPr="00CE43FD">
        <w:rPr>
          <w:rFonts w:ascii="Arial" w:eastAsia="Calibri" w:hAnsi="Arial" w:cs="Arial"/>
          <w:sz w:val="22"/>
          <w:szCs w:val="22"/>
        </w:rPr>
        <w:t xml:space="preserve">  It was reported that t</w:t>
      </w:r>
      <w:r w:rsidR="00331414" w:rsidRPr="00CE43FD">
        <w:rPr>
          <w:rFonts w:ascii="Arial" w:eastAsia="Calibri" w:hAnsi="Arial" w:cs="Arial"/>
          <w:sz w:val="22"/>
          <w:szCs w:val="22"/>
        </w:rPr>
        <w:t xml:space="preserve">he TWBC cabinet </w:t>
      </w:r>
      <w:r w:rsidR="00CE43FD" w:rsidRPr="00CE43FD">
        <w:rPr>
          <w:rFonts w:ascii="Arial" w:eastAsia="Calibri" w:hAnsi="Arial" w:cs="Arial"/>
          <w:sz w:val="22"/>
          <w:szCs w:val="22"/>
        </w:rPr>
        <w:t>was currently</w:t>
      </w:r>
      <w:r w:rsidR="00331414" w:rsidRPr="00CE43FD">
        <w:rPr>
          <w:rFonts w:ascii="Arial" w:eastAsia="Calibri" w:hAnsi="Arial" w:cs="Arial"/>
          <w:sz w:val="22"/>
          <w:szCs w:val="22"/>
        </w:rPr>
        <w:t xml:space="preserve"> </w:t>
      </w:r>
      <w:r w:rsidR="00B908C0" w:rsidRPr="00CE43FD">
        <w:rPr>
          <w:rFonts w:ascii="Arial" w:eastAsia="Calibri" w:hAnsi="Arial" w:cs="Arial"/>
          <w:sz w:val="22"/>
          <w:szCs w:val="22"/>
        </w:rPr>
        <w:tab/>
      </w:r>
      <w:r w:rsidR="00331414" w:rsidRPr="00CE43FD">
        <w:rPr>
          <w:rFonts w:ascii="Arial" w:eastAsia="Calibri" w:hAnsi="Arial" w:cs="Arial"/>
          <w:sz w:val="22"/>
          <w:szCs w:val="22"/>
        </w:rPr>
        <w:t xml:space="preserve">holding its monthly meetings in the parishes rather than always in the Town Hall.  </w:t>
      </w:r>
      <w:r w:rsidR="00B908C0" w:rsidRPr="00CE43FD">
        <w:rPr>
          <w:rFonts w:ascii="Arial" w:eastAsia="Calibri" w:hAnsi="Arial" w:cs="Arial"/>
          <w:sz w:val="22"/>
          <w:szCs w:val="22"/>
        </w:rPr>
        <w:tab/>
        <w:t>Following a discussion, it was proposed, seconded and:</w:t>
      </w:r>
    </w:p>
    <w:p w14:paraId="6017E3B0" w14:textId="66AAAF9D" w:rsidR="00331414" w:rsidRPr="00CE43FD" w:rsidRDefault="00B908C0" w:rsidP="0005597F">
      <w:pPr>
        <w:jc w:val="both"/>
        <w:rPr>
          <w:rFonts w:ascii="Arial" w:eastAsia="Calibri" w:hAnsi="Arial" w:cs="Arial"/>
          <w:sz w:val="22"/>
          <w:szCs w:val="22"/>
        </w:rPr>
      </w:pPr>
      <w:r w:rsidRPr="00CE43FD">
        <w:rPr>
          <w:rFonts w:ascii="Arial" w:eastAsia="Calibri" w:hAnsi="Arial" w:cs="Arial"/>
          <w:b/>
          <w:bCs/>
          <w:sz w:val="22"/>
          <w:szCs w:val="22"/>
        </w:rPr>
        <w:tab/>
        <w:t>RESOLVED:</w:t>
      </w:r>
      <w:r w:rsidRPr="00CE43FD">
        <w:rPr>
          <w:rFonts w:ascii="Arial" w:eastAsia="Calibri" w:hAnsi="Arial" w:cs="Arial"/>
          <w:b/>
          <w:bCs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 xml:space="preserve">That PWTC would </w:t>
      </w:r>
      <w:r w:rsidR="00331414" w:rsidRPr="00CE43FD">
        <w:rPr>
          <w:rFonts w:ascii="Arial" w:eastAsia="Calibri" w:hAnsi="Arial" w:cs="Arial"/>
          <w:sz w:val="22"/>
          <w:szCs w:val="22"/>
        </w:rPr>
        <w:t xml:space="preserve">invite the </w:t>
      </w:r>
      <w:r w:rsidR="00331414" w:rsidRPr="00CE43FD">
        <w:rPr>
          <w:rFonts w:ascii="Arial" w:eastAsia="Calibri" w:hAnsi="Arial" w:cs="Arial"/>
          <w:sz w:val="22"/>
          <w:szCs w:val="22"/>
        </w:rPr>
        <w:tab/>
        <w:t xml:space="preserve">TWBC Cabinet to meet in Paddock 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="00331414" w:rsidRPr="00CE43FD">
        <w:rPr>
          <w:rFonts w:ascii="Arial" w:eastAsia="Calibri" w:hAnsi="Arial" w:cs="Arial"/>
          <w:sz w:val="22"/>
          <w:szCs w:val="22"/>
        </w:rPr>
        <w:t>Wood.</w:t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sz w:val="22"/>
          <w:szCs w:val="22"/>
        </w:rPr>
        <w:tab/>
      </w:r>
      <w:r w:rsidRPr="00CE43FD">
        <w:rPr>
          <w:rFonts w:ascii="Arial" w:eastAsia="Calibri" w:hAnsi="Arial" w:cs="Arial"/>
          <w:b/>
          <w:bCs/>
          <w:sz w:val="22"/>
          <w:szCs w:val="22"/>
        </w:rPr>
        <w:t>Unanimous</w:t>
      </w:r>
    </w:p>
    <w:p w14:paraId="102CEB3C" w14:textId="77777777" w:rsidR="000B2445" w:rsidRPr="00CE43FD" w:rsidRDefault="000B2445" w:rsidP="000B2445">
      <w:pPr>
        <w:jc w:val="both"/>
        <w:rPr>
          <w:rFonts w:ascii="Arial" w:eastAsia="Calibri" w:hAnsi="Arial" w:cs="Arial"/>
          <w:sz w:val="22"/>
          <w:szCs w:val="22"/>
        </w:rPr>
      </w:pPr>
    </w:p>
    <w:p w14:paraId="2649155F" w14:textId="2FBC7FCA" w:rsidR="000B2445" w:rsidRPr="00CE43FD" w:rsidRDefault="000B2445" w:rsidP="000B2445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C4</w:t>
      </w:r>
      <w:r w:rsidR="00CE43FD" w:rsidRPr="00CE43FD">
        <w:rPr>
          <w:rFonts w:ascii="Arial" w:hAnsi="Arial" w:cs="Arial"/>
          <w:b/>
          <w:sz w:val="22"/>
          <w:szCs w:val="22"/>
        </w:rPr>
        <w:t>4</w:t>
      </w:r>
      <w:r w:rsidRPr="00CE43FD">
        <w:rPr>
          <w:rFonts w:ascii="Arial" w:hAnsi="Arial" w:cs="Arial"/>
          <w:b/>
          <w:sz w:val="22"/>
          <w:szCs w:val="22"/>
        </w:rPr>
        <w:tab/>
        <w:t>REPORTS FROM REPRESENTATIVES</w:t>
      </w:r>
    </w:p>
    <w:p w14:paraId="5CC5964E" w14:textId="58943EA9" w:rsidR="000B2445" w:rsidRPr="00CE43FD" w:rsidRDefault="000B2445" w:rsidP="000B2445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(a)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Chairman’s meeting:  </w:t>
      </w:r>
      <w:r w:rsidR="00B908C0" w:rsidRPr="00CE43FD">
        <w:rPr>
          <w:rFonts w:ascii="Arial" w:hAnsi="Arial" w:cs="Arial"/>
          <w:bCs/>
          <w:sz w:val="22"/>
          <w:szCs w:val="22"/>
        </w:rPr>
        <w:t>No report</w:t>
      </w:r>
    </w:p>
    <w:p w14:paraId="45E23EA4" w14:textId="375105DE" w:rsidR="00B908C0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(b) 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Paddock Wood Business Association:  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Cllr. Flashman reported that the PWBA would </w:t>
      </w:r>
      <w:r w:rsidR="00B908C0" w:rsidRPr="00CE43FD">
        <w:rPr>
          <w:rFonts w:ascii="Arial" w:hAnsi="Arial" w:cs="Arial"/>
          <w:bCs/>
          <w:sz w:val="22"/>
          <w:szCs w:val="22"/>
        </w:rPr>
        <w:tab/>
        <w:t xml:space="preserve">be attending the TWTBC cabinet to speak against the proposed loss of free parking at </w:t>
      </w:r>
      <w:r w:rsidR="00B908C0" w:rsidRPr="00CE43FD">
        <w:rPr>
          <w:rFonts w:ascii="Arial" w:hAnsi="Arial" w:cs="Arial"/>
          <w:bCs/>
          <w:sz w:val="22"/>
          <w:szCs w:val="22"/>
        </w:rPr>
        <w:tab/>
        <w:t>the central Paddock Wood Car Parks.</w:t>
      </w:r>
    </w:p>
    <w:p w14:paraId="21EB98BC" w14:textId="46AEEFC8" w:rsidR="00B908C0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 xml:space="preserve">(c) 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Bereko Committee:  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Cllr. Moon reported that the fundraising quiz night would be taking </w:t>
      </w:r>
      <w:r w:rsidR="00B908C0" w:rsidRPr="00CE43FD">
        <w:rPr>
          <w:rFonts w:ascii="Arial" w:hAnsi="Arial" w:cs="Arial"/>
          <w:bCs/>
          <w:sz w:val="22"/>
          <w:szCs w:val="22"/>
        </w:rPr>
        <w:tab/>
        <w:t xml:space="preserve">place on 24.09.22; he thanked Cllr. </w:t>
      </w:r>
      <w:r w:rsidR="00CE43FD" w:rsidRPr="00CE43FD">
        <w:rPr>
          <w:rFonts w:ascii="Arial" w:hAnsi="Arial" w:cs="Arial"/>
          <w:bCs/>
          <w:sz w:val="22"/>
          <w:szCs w:val="22"/>
        </w:rPr>
        <w:t>Flashman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 and her husband for sourcing the quiz </w:t>
      </w:r>
      <w:r w:rsidR="00B908C0" w:rsidRPr="00CE43FD">
        <w:rPr>
          <w:rFonts w:ascii="Arial" w:hAnsi="Arial" w:cs="Arial"/>
          <w:bCs/>
          <w:sz w:val="22"/>
          <w:szCs w:val="22"/>
        </w:rPr>
        <w:tab/>
        <w:t>questions.</w:t>
      </w:r>
    </w:p>
    <w:p w14:paraId="15338047" w14:textId="73CCEF8C" w:rsidR="00B908C0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(d)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KALC:  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Cllr Flashman reported that the last meeting was held on 28 June 2022; she </w:t>
      </w:r>
      <w:r w:rsidR="00B908C0" w:rsidRPr="00CE43FD">
        <w:rPr>
          <w:rFonts w:ascii="Arial" w:hAnsi="Arial" w:cs="Arial"/>
          <w:bCs/>
          <w:sz w:val="22"/>
          <w:szCs w:val="22"/>
        </w:rPr>
        <w:tab/>
        <w:t>drew attention to an issue of concern for Goudhurst.</w:t>
      </w:r>
    </w:p>
    <w:p w14:paraId="07B13373" w14:textId="5B08F1E5" w:rsidR="000B2445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(e)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Medway Valley Line: 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 No report</w:t>
      </w:r>
      <w:r w:rsidRPr="00CE43FD">
        <w:rPr>
          <w:rFonts w:ascii="Arial" w:hAnsi="Arial" w:cs="Arial"/>
          <w:bCs/>
          <w:sz w:val="22"/>
          <w:szCs w:val="22"/>
        </w:rPr>
        <w:t xml:space="preserve"> </w:t>
      </w:r>
    </w:p>
    <w:p w14:paraId="340F8996" w14:textId="1C37C435" w:rsidR="000B2445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(f)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Hop Pickers Line:  </w:t>
      </w:r>
      <w:r w:rsidR="00B908C0" w:rsidRPr="00CE43FD">
        <w:rPr>
          <w:rFonts w:ascii="Arial" w:hAnsi="Arial" w:cs="Arial"/>
          <w:bCs/>
          <w:sz w:val="22"/>
          <w:szCs w:val="22"/>
        </w:rPr>
        <w:t>Cllr. Moon reported that the g</w:t>
      </w:r>
      <w:r w:rsidR="00CE43FD" w:rsidRPr="00CE43FD">
        <w:rPr>
          <w:rFonts w:ascii="Arial" w:hAnsi="Arial" w:cs="Arial"/>
          <w:bCs/>
          <w:sz w:val="22"/>
          <w:szCs w:val="22"/>
        </w:rPr>
        <w:t>r</w:t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oup had received £11,000 of S106 </w:t>
      </w:r>
      <w:r w:rsidR="00A62347" w:rsidRPr="00CE43FD">
        <w:rPr>
          <w:rFonts w:ascii="Arial" w:hAnsi="Arial" w:cs="Arial"/>
          <w:bCs/>
          <w:sz w:val="22"/>
          <w:szCs w:val="22"/>
        </w:rPr>
        <w:tab/>
      </w:r>
      <w:r w:rsidR="00B908C0" w:rsidRPr="00CE43FD">
        <w:rPr>
          <w:rFonts w:ascii="Arial" w:hAnsi="Arial" w:cs="Arial"/>
          <w:bCs/>
          <w:sz w:val="22"/>
          <w:szCs w:val="22"/>
        </w:rPr>
        <w:t xml:space="preserve">funds and </w:t>
      </w:r>
      <w:r w:rsidR="00A62347" w:rsidRPr="00CE43FD">
        <w:rPr>
          <w:rFonts w:ascii="Arial" w:hAnsi="Arial" w:cs="Arial"/>
          <w:bCs/>
          <w:sz w:val="22"/>
          <w:szCs w:val="22"/>
        </w:rPr>
        <w:t xml:space="preserve">that consideration was being given on how the money would be used to </w:t>
      </w:r>
      <w:r w:rsidR="00A62347" w:rsidRPr="00CE43FD">
        <w:rPr>
          <w:rFonts w:ascii="Arial" w:hAnsi="Arial" w:cs="Arial"/>
          <w:bCs/>
          <w:sz w:val="22"/>
          <w:szCs w:val="22"/>
        </w:rPr>
        <w:tab/>
        <w:t>provide more awareness such as information boards and possibly a sculpture</w:t>
      </w:r>
      <w:r w:rsidRPr="00CE43FD">
        <w:rPr>
          <w:rFonts w:ascii="Arial" w:hAnsi="Arial" w:cs="Arial"/>
          <w:bCs/>
          <w:sz w:val="22"/>
          <w:szCs w:val="22"/>
        </w:rPr>
        <w:t xml:space="preserve"> </w:t>
      </w:r>
    </w:p>
    <w:p w14:paraId="4BAE742F" w14:textId="77FDD242" w:rsidR="00A62347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(g)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Youth Council:  </w:t>
      </w:r>
      <w:r w:rsidR="00A62347" w:rsidRPr="00CE43FD">
        <w:rPr>
          <w:rFonts w:ascii="Arial" w:hAnsi="Arial" w:cs="Arial"/>
          <w:bCs/>
          <w:sz w:val="22"/>
          <w:szCs w:val="22"/>
        </w:rPr>
        <w:t xml:space="preserve">Cllr Williams reported that youth members had recently increased </w:t>
      </w:r>
      <w:r w:rsidR="00A62347" w:rsidRPr="00CE43FD">
        <w:rPr>
          <w:rFonts w:ascii="Arial" w:hAnsi="Arial" w:cs="Arial"/>
          <w:bCs/>
          <w:sz w:val="22"/>
          <w:szCs w:val="22"/>
        </w:rPr>
        <w:tab/>
        <w:t xml:space="preserve">although more members would be welcomed.  Members also received information </w:t>
      </w:r>
      <w:r w:rsidR="00A62347" w:rsidRPr="00CE43FD">
        <w:rPr>
          <w:rFonts w:ascii="Arial" w:hAnsi="Arial" w:cs="Arial"/>
          <w:bCs/>
          <w:sz w:val="22"/>
          <w:szCs w:val="22"/>
        </w:rPr>
        <w:tab/>
        <w:t xml:space="preserve">regarding a skateboarding session and were informed that information on the Young </w:t>
      </w:r>
      <w:r w:rsidR="00A62347" w:rsidRPr="00CE43FD">
        <w:rPr>
          <w:rFonts w:ascii="Arial" w:hAnsi="Arial" w:cs="Arial"/>
          <w:bCs/>
          <w:sz w:val="22"/>
          <w:szCs w:val="22"/>
        </w:rPr>
        <w:tab/>
        <w:t>Person of the Year Award would be available shortly.</w:t>
      </w:r>
    </w:p>
    <w:p w14:paraId="71CCBD24" w14:textId="0134BD94" w:rsidR="00A62347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(h)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Putlands Leisure Centre:  </w:t>
      </w:r>
      <w:r w:rsidR="00A62347" w:rsidRPr="00CE43FD">
        <w:rPr>
          <w:rFonts w:ascii="Arial" w:hAnsi="Arial" w:cs="Arial"/>
          <w:bCs/>
          <w:sz w:val="22"/>
          <w:szCs w:val="22"/>
        </w:rPr>
        <w:t>A Liaison meeting had been requested.</w:t>
      </w:r>
    </w:p>
    <w:p w14:paraId="5F599302" w14:textId="0EA24E3A" w:rsidR="00047EB9" w:rsidRPr="00CE43FD" w:rsidRDefault="00047EB9" w:rsidP="00047EB9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32</w:t>
      </w:r>
    </w:p>
    <w:p w14:paraId="327D47A5" w14:textId="058F8A6C" w:rsidR="005D25EC" w:rsidRPr="00CE43FD" w:rsidRDefault="000B2445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CE43FD">
        <w:rPr>
          <w:rFonts w:ascii="Arial" w:hAnsi="Arial" w:cs="Arial"/>
          <w:bCs/>
          <w:sz w:val="22"/>
          <w:szCs w:val="22"/>
        </w:rPr>
        <w:t>i</w:t>
      </w:r>
      <w:proofErr w:type="spellEnd"/>
      <w:r w:rsidRPr="00CE43FD">
        <w:rPr>
          <w:rFonts w:ascii="Arial" w:hAnsi="Arial" w:cs="Arial"/>
          <w:bCs/>
          <w:sz w:val="22"/>
          <w:szCs w:val="22"/>
        </w:rPr>
        <w:t>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Royal British Legion: </w:t>
      </w:r>
      <w:r w:rsidR="005D25EC" w:rsidRPr="00CE43FD">
        <w:rPr>
          <w:rFonts w:ascii="Arial" w:hAnsi="Arial" w:cs="Arial"/>
          <w:bCs/>
          <w:sz w:val="22"/>
          <w:szCs w:val="22"/>
        </w:rPr>
        <w:t xml:space="preserve">Cllr. Boyle reported that a display stand had been held at the </w:t>
      </w:r>
      <w:r w:rsidR="005D25EC" w:rsidRPr="00CE43FD">
        <w:rPr>
          <w:rFonts w:ascii="Arial" w:hAnsi="Arial" w:cs="Arial"/>
          <w:bCs/>
          <w:sz w:val="22"/>
          <w:szCs w:val="22"/>
        </w:rPr>
        <w:tab/>
        <w:t xml:space="preserve">recent carnival which had attracted much interest, on display were also WW1 artefacts </w:t>
      </w:r>
      <w:r w:rsidR="005D25EC" w:rsidRPr="00CE43FD">
        <w:rPr>
          <w:rFonts w:ascii="Arial" w:hAnsi="Arial" w:cs="Arial"/>
          <w:bCs/>
          <w:sz w:val="22"/>
          <w:szCs w:val="22"/>
        </w:rPr>
        <w:tab/>
        <w:t>and a small re-enactment   Funds raised on the day had not yet been confirmed.</w:t>
      </w:r>
    </w:p>
    <w:p w14:paraId="2ED4F317" w14:textId="589FEBAD" w:rsidR="00A62347" w:rsidRPr="00CE43FD" w:rsidRDefault="00A62347" w:rsidP="000B2445">
      <w:pPr>
        <w:jc w:val="both"/>
        <w:rPr>
          <w:rFonts w:ascii="Arial" w:hAnsi="Arial" w:cs="Arial"/>
          <w:bCs/>
          <w:sz w:val="22"/>
          <w:szCs w:val="22"/>
        </w:rPr>
      </w:pPr>
      <w:r w:rsidRPr="00CE43FD">
        <w:rPr>
          <w:rFonts w:ascii="Arial" w:hAnsi="Arial" w:cs="Arial"/>
          <w:bCs/>
          <w:sz w:val="22"/>
          <w:szCs w:val="22"/>
        </w:rPr>
        <w:t>(j)</w:t>
      </w:r>
      <w:r w:rsidRPr="00CE43FD">
        <w:rPr>
          <w:rFonts w:ascii="Arial" w:hAnsi="Arial" w:cs="Arial"/>
          <w:bCs/>
          <w:sz w:val="22"/>
          <w:szCs w:val="22"/>
        </w:rPr>
        <w:tab/>
        <w:t xml:space="preserve">Strategic Leisure:  Cllrs. Flashman and Williams reported on a recent meeting they </w:t>
      </w:r>
      <w:r w:rsidR="005D25EC" w:rsidRPr="00CE43FD">
        <w:rPr>
          <w:rFonts w:ascii="Arial" w:hAnsi="Arial" w:cs="Arial"/>
          <w:bCs/>
          <w:sz w:val="22"/>
          <w:szCs w:val="22"/>
        </w:rPr>
        <w:tab/>
      </w:r>
      <w:r w:rsidRPr="00CE43FD">
        <w:rPr>
          <w:rFonts w:ascii="Arial" w:hAnsi="Arial" w:cs="Arial"/>
          <w:bCs/>
          <w:sz w:val="22"/>
          <w:szCs w:val="22"/>
        </w:rPr>
        <w:t>had attended with Strategic Leisure</w:t>
      </w:r>
      <w:r w:rsidR="005D25EC" w:rsidRPr="00CE43FD">
        <w:rPr>
          <w:rFonts w:ascii="Arial" w:hAnsi="Arial" w:cs="Arial"/>
          <w:bCs/>
          <w:sz w:val="22"/>
          <w:szCs w:val="22"/>
        </w:rPr>
        <w:t xml:space="preserve">.  It was felt that some clarity was needed regarding </w:t>
      </w:r>
      <w:r w:rsidR="005D25EC" w:rsidRPr="00CE43FD">
        <w:rPr>
          <w:rFonts w:ascii="Arial" w:hAnsi="Arial" w:cs="Arial"/>
          <w:bCs/>
          <w:sz w:val="22"/>
          <w:szCs w:val="22"/>
        </w:rPr>
        <w:tab/>
        <w:t xml:space="preserve">evidence-based information regarding a new leisure centre, the information Strategic </w:t>
      </w:r>
      <w:r w:rsidR="00CE43FD" w:rsidRPr="00CE43FD">
        <w:rPr>
          <w:rFonts w:ascii="Arial" w:hAnsi="Arial" w:cs="Arial"/>
          <w:bCs/>
          <w:sz w:val="22"/>
          <w:szCs w:val="22"/>
        </w:rPr>
        <w:tab/>
      </w:r>
      <w:r w:rsidR="005D25EC" w:rsidRPr="00CE43FD">
        <w:rPr>
          <w:rFonts w:ascii="Arial" w:hAnsi="Arial" w:cs="Arial"/>
          <w:bCs/>
          <w:sz w:val="22"/>
          <w:szCs w:val="22"/>
        </w:rPr>
        <w:t xml:space="preserve">Leisure had been provided with from TWBC and a timeline of events.  </w:t>
      </w:r>
    </w:p>
    <w:p w14:paraId="08410DF8" w14:textId="77777777" w:rsidR="000B2445" w:rsidRPr="00CE43FD" w:rsidRDefault="000B2445" w:rsidP="000B2445">
      <w:pPr>
        <w:jc w:val="both"/>
        <w:rPr>
          <w:rFonts w:ascii="Arial" w:hAnsi="Arial" w:cs="Arial"/>
          <w:b/>
          <w:sz w:val="22"/>
          <w:szCs w:val="22"/>
        </w:rPr>
      </w:pPr>
    </w:p>
    <w:p w14:paraId="37CA9201" w14:textId="14D5E912" w:rsidR="00F622D7" w:rsidRPr="00CE43FD" w:rsidRDefault="000B2445" w:rsidP="005D25EC">
      <w:pPr>
        <w:jc w:val="both"/>
        <w:rPr>
          <w:rFonts w:ascii="Arial" w:hAnsi="Arial" w:cs="Arial"/>
          <w:b/>
          <w:sz w:val="22"/>
          <w:szCs w:val="22"/>
        </w:rPr>
      </w:pPr>
      <w:r w:rsidRPr="00CE43FD">
        <w:rPr>
          <w:rFonts w:ascii="Arial" w:hAnsi="Arial" w:cs="Arial"/>
          <w:b/>
          <w:sz w:val="22"/>
          <w:szCs w:val="22"/>
        </w:rPr>
        <w:t>C4</w:t>
      </w:r>
      <w:r w:rsidR="00CE43FD" w:rsidRPr="00CE43FD">
        <w:rPr>
          <w:rFonts w:ascii="Arial" w:hAnsi="Arial" w:cs="Arial"/>
          <w:b/>
          <w:sz w:val="22"/>
          <w:szCs w:val="22"/>
        </w:rPr>
        <w:t>5</w:t>
      </w:r>
      <w:r w:rsidRPr="00CE43FD">
        <w:rPr>
          <w:rFonts w:ascii="Arial" w:hAnsi="Arial" w:cs="Arial"/>
          <w:b/>
          <w:sz w:val="22"/>
          <w:szCs w:val="22"/>
        </w:rPr>
        <w:tab/>
        <w:t>DATE OF NEXT MEETING</w:t>
      </w:r>
      <w:r w:rsidR="005D25EC" w:rsidRPr="00CE43FD">
        <w:rPr>
          <w:rFonts w:ascii="Arial" w:hAnsi="Arial" w:cs="Arial"/>
          <w:b/>
          <w:sz w:val="22"/>
          <w:szCs w:val="22"/>
        </w:rPr>
        <w:t xml:space="preserve">:  </w:t>
      </w:r>
      <w:r w:rsidR="005D25EC" w:rsidRPr="00CE43FD">
        <w:rPr>
          <w:rFonts w:ascii="Arial" w:hAnsi="Arial" w:cs="Arial"/>
          <w:bCs/>
          <w:sz w:val="22"/>
          <w:szCs w:val="22"/>
        </w:rPr>
        <w:t>Confirmed as</w:t>
      </w:r>
      <w:r w:rsidR="005D25EC" w:rsidRPr="00CE43FD">
        <w:rPr>
          <w:rFonts w:ascii="Arial" w:hAnsi="Arial" w:cs="Arial"/>
          <w:b/>
          <w:sz w:val="22"/>
          <w:szCs w:val="22"/>
        </w:rPr>
        <w:t xml:space="preserve"> </w:t>
      </w:r>
      <w:r w:rsidRPr="00CE43FD">
        <w:rPr>
          <w:rFonts w:ascii="Arial" w:hAnsi="Arial" w:cs="Arial"/>
          <w:sz w:val="22"/>
          <w:szCs w:val="22"/>
        </w:rPr>
        <w:t xml:space="preserve">Monday 15 August, at 7.45 pm in The Day </w:t>
      </w:r>
      <w:r w:rsidR="005D25EC" w:rsidRPr="00CE43FD">
        <w:rPr>
          <w:rFonts w:ascii="Arial" w:hAnsi="Arial" w:cs="Arial"/>
          <w:sz w:val="22"/>
          <w:szCs w:val="22"/>
        </w:rPr>
        <w:tab/>
      </w:r>
      <w:r w:rsidRPr="00CE43FD">
        <w:rPr>
          <w:rFonts w:ascii="Arial" w:hAnsi="Arial" w:cs="Arial"/>
          <w:sz w:val="22"/>
          <w:szCs w:val="22"/>
        </w:rPr>
        <w:t>Centre, Commercial Road</w:t>
      </w:r>
    </w:p>
    <w:p w14:paraId="38EB4A61" w14:textId="6AA8E12C" w:rsidR="00FA205A" w:rsidRPr="00962DF5" w:rsidRDefault="00E606C9" w:rsidP="003405A2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</w:p>
    <w:p w14:paraId="68092627" w14:textId="77777777" w:rsidR="00F30116" w:rsidRPr="007E5C83" w:rsidRDefault="00F30116" w:rsidP="007E5C83">
      <w:pPr>
        <w:rPr>
          <w:rFonts w:ascii="Arial" w:hAnsi="Arial" w:cs="Arial"/>
          <w:bCs/>
        </w:rPr>
      </w:pPr>
    </w:p>
    <w:p w14:paraId="1613CD58" w14:textId="10B97446" w:rsidR="00AD34C9" w:rsidRDefault="00AD34C9" w:rsidP="00B12A42">
      <w:pPr>
        <w:rPr>
          <w:rFonts w:ascii="Arial" w:hAnsi="Arial" w:cs="Arial"/>
        </w:rPr>
      </w:pPr>
    </w:p>
    <w:p w14:paraId="246FFE75" w14:textId="49FF5CF4" w:rsidR="00A84029" w:rsidRDefault="00F55976" w:rsidP="00F55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closed at </w:t>
      </w:r>
      <w:r w:rsidR="005D25EC">
        <w:rPr>
          <w:rFonts w:ascii="Arial" w:hAnsi="Arial" w:cs="Arial"/>
        </w:rPr>
        <w:t>9.47</w:t>
      </w:r>
      <w:r>
        <w:rPr>
          <w:rFonts w:ascii="Arial" w:hAnsi="Arial" w:cs="Arial"/>
        </w:rPr>
        <w:t xml:space="preserve"> pm</w:t>
      </w:r>
    </w:p>
    <w:p w14:paraId="6D9F2E09" w14:textId="77777777" w:rsidR="00F55976" w:rsidRDefault="00F55976" w:rsidP="00F55976">
      <w:pPr>
        <w:rPr>
          <w:rFonts w:ascii="Arial" w:hAnsi="Arial" w:cs="Arial"/>
        </w:rPr>
      </w:pPr>
    </w:p>
    <w:sectPr w:rsidR="00F55976" w:rsidSect="00801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B1E" w14:textId="77777777" w:rsidR="00DE25B5" w:rsidRDefault="00DE25B5" w:rsidP="00F05C98">
      <w:r>
        <w:separator/>
      </w:r>
    </w:p>
  </w:endnote>
  <w:endnote w:type="continuationSeparator" w:id="0">
    <w:p w14:paraId="5D1D57DE" w14:textId="77777777" w:rsidR="00DE25B5" w:rsidRDefault="00DE25B5" w:rsidP="00F0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54D8" w14:textId="77777777" w:rsidR="008014E1" w:rsidRDefault="0080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E14" w14:textId="77777777" w:rsidR="00F55976" w:rsidRPr="00F55976" w:rsidRDefault="00F55976" w:rsidP="00F55976">
    <w:pPr>
      <w:pStyle w:val="Footer"/>
      <w:rPr>
        <w:rFonts w:ascii="Arial" w:hAnsi="Arial" w:cs="Arial"/>
      </w:rPr>
    </w:pPr>
    <w:r w:rsidRPr="00F55976">
      <w:rPr>
        <w:rFonts w:ascii="Arial" w:hAnsi="Arial" w:cs="Arial"/>
      </w:rPr>
      <w:t>Signed Chairman:</w:t>
    </w:r>
    <w:r w:rsidRPr="00F55976">
      <w:rPr>
        <w:rFonts w:ascii="Arial" w:hAnsi="Arial" w:cs="Arial"/>
      </w:rPr>
      <w:tab/>
      <w:t xml:space="preserve">                                           Date:</w:t>
    </w:r>
  </w:p>
  <w:p w14:paraId="0515C28E" w14:textId="77777777" w:rsidR="00F55976" w:rsidRPr="00F55976" w:rsidRDefault="00F55976" w:rsidP="00F55976">
    <w:pPr>
      <w:pStyle w:val="Footer"/>
      <w:rPr>
        <w:rFonts w:ascii="Arial" w:hAnsi="Arial" w:cs="Arial"/>
      </w:rPr>
    </w:pPr>
  </w:p>
  <w:p w14:paraId="2ED57A88" w14:textId="77777777" w:rsidR="00F55976" w:rsidRPr="00F55976" w:rsidRDefault="00F55976" w:rsidP="00F55976">
    <w:pPr>
      <w:pStyle w:val="Footer"/>
      <w:rPr>
        <w:rFonts w:ascii="Arial" w:hAnsi="Arial" w:cs="Arial"/>
      </w:rPr>
    </w:pPr>
    <w:r w:rsidRPr="00F55976">
      <w:rPr>
        <w:rFonts w:ascii="Arial" w:hAnsi="Arial" w:cs="Arial"/>
      </w:rPr>
      <w:t>These minutes are not a verbatim record of the meeting, but a summary of discussion and decisions taken at the meeting</w:t>
    </w:r>
  </w:p>
  <w:p w14:paraId="4ECA8F0B" w14:textId="77777777" w:rsidR="00F55976" w:rsidRPr="00F55976" w:rsidRDefault="00F55976" w:rsidP="00F55976">
    <w:pPr>
      <w:pStyle w:val="Footer"/>
      <w:rPr>
        <w:rFonts w:ascii="Arial" w:hAnsi="Arial" w:cs="Arial"/>
      </w:rPr>
    </w:pPr>
  </w:p>
  <w:p w14:paraId="734DE9BE" w14:textId="691233CF" w:rsidR="00F55976" w:rsidRPr="00F55976" w:rsidRDefault="00F55976">
    <w:pPr>
      <w:pStyle w:val="Footer"/>
      <w:rPr>
        <w:rFonts w:ascii="Arial" w:hAnsi="Arial" w:cs="Arial"/>
      </w:rPr>
    </w:pPr>
  </w:p>
  <w:p w14:paraId="08D026CC" w14:textId="77777777" w:rsidR="00C6519B" w:rsidRPr="00F55976" w:rsidRDefault="00C6519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1C8" w14:textId="77777777" w:rsidR="008014E1" w:rsidRDefault="0080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7DBB" w14:textId="77777777" w:rsidR="00DE25B5" w:rsidRDefault="00DE25B5" w:rsidP="00F05C98">
      <w:r>
        <w:separator/>
      </w:r>
    </w:p>
  </w:footnote>
  <w:footnote w:type="continuationSeparator" w:id="0">
    <w:p w14:paraId="00486347" w14:textId="77777777" w:rsidR="00DE25B5" w:rsidRDefault="00DE25B5" w:rsidP="00F0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D82" w14:textId="77777777" w:rsidR="008014E1" w:rsidRDefault="0080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43C9" w14:textId="6D1712D5" w:rsidR="008014E1" w:rsidRDefault="004E5196">
    <w:pPr>
      <w:pStyle w:val="Header"/>
      <w:jc w:val="right"/>
    </w:pPr>
    <w:sdt>
      <w:sdtPr>
        <w:id w:val="-10162337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F334A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27E9E0B" w14:textId="77777777" w:rsidR="008014E1" w:rsidRDefault="00801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188" w14:textId="77777777" w:rsidR="008014E1" w:rsidRDefault="00801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3C"/>
    <w:multiLevelType w:val="hybridMultilevel"/>
    <w:tmpl w:val="4D82F656"/>
    <w:lvl w:ilvl="0" w:tplc="8848AD8C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51D9"/>
    <w:multiLevelType w:val="hybridMultilevel"/>
    <w:tmpl w:val="6AF6E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53DA"/>
    <w:multiLevelType w:val="hybridMultilevel"/>
    <w:tmpl w:val="3D4E396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B57"/>
    <w:multiLevelType w:val="hybridMultilevel"/>
    <w:tmpl w:val="63900928"/>
    <w:lvl w:ilvl="0" w:tplc="E92831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7728"/>
    <w:multiLevelType w:val="hybridMultilevel"/>
    <w:tmpl w:val="09D202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2716E5"/>
    <w:multiLevelType w:val="hybridMultilevel"/>
    <w:tmpl w:val="EC52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398C"/>
    <w:multiLevelType w:val="hybridMultilevel"/>
    <w:tmpl w:val="B9CA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73CA1"/>
    <w:multiLevelType w:val="hybridMultilevel"/>
    <w:tmpl w:val="7D4C666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35077F72"/>
    <w:multiLevelType w:val="hybridMultilevel"/>
    <w:tmpl w:val="CF220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A10763"/>
    <w:multiLevelType w:val="hybridMultilevel"/>
    <w:tmpl w:val="2C94A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A4C9B"/>
    <w:multiLevelType w:val="hybridMultilevel"/>
    <w:tmpl w:val="B7D03EA6"/>
    <w:lvl w:ilvl="0" w:tplc="F4F850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5099F"/>
    <w:multiLevelType w:val="hybridMultilevel"/>
    <w:tmpl w:val="48FA2168"/>
    <w:lvl w:ilvl="0" w:tplc="EEBC48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97457"/>
    <w:multiLevelType w:val="hybridMultilevel"/>
    <w:tmpl w:val="D9F41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E2430"/>
    <w:multiLevelType w:val="hybridMultilevel"/>
    <w:tmpl w:val="17902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F010C"/>
    <w:multiLevelType w:val="hybridMultilevel"/>
    <w:tmpl w:val="B22C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73AE"/>
    <w:multiLevelType w:val="hybridMultilevel"/>
    <w:tmpl w:val="C2C0B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55F34"/>
    <w:multiLevelType w:val="hybridMultilevel"/>
    <w:tmpl w:val="26D2B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F6183"/>
    <w:multiLevelType w:val="hybridMultilevel"/>
    <w:tmpl w:val="7DF2490E"/>
    <w:lvl w:ilvl="0" w:tplc="D0A4C0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15D3C"/>
    <w:multiLevelType w:val="hybridMultilevel"/>
    <w:tmpl w:val="55341730"/>
    <w:lvl w:ilvl="0" w:tplc="02F84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6124"/>
    <w:multiLevelType w:val="hybridMultilevel"/>
    <w:tmpl w:val="F134DE7C"/>
    <w:lvl w:ilvl="0" w:tplc="443E88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9673A"/>
    <w:multiLevelType w:val="hybridMultilevel"/>
    <w:tmpl w:val="6E320FE0"/>
    <w:lvl w:ilvl="0" w:tplc="AE2423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1ED0"/>
    <w:multiLevelType w:val="hybridMultilevel"/>
    <w:tmpl w:val="90243666"/>
    <w:lvl w:ilvl="0" w:tplc="2774D666">
      <w:start w:val="1"/>
      <w:numFmt w:val="lowerLetter"/>
      <w:lvlText w:val="(%1)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9F32D69"/>
    <w:multiLevelType w:val="hybridMultilevel"/>
    <w:tmpl w:val="A8983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EE2A80"/>
    <w:multiLevelType w:val="hybridMultilevel"/>
    <w:tmpl w:val="628AC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1612753">
    <w:abstractNumId w:val="14"/>
  </w:num>
  <w:num w:numId="2" w16cid:durableId="349836400">
    <w:abstractNumId w:val="7"/>
  </w:num>
  <w:num w:numId="3" w16cid:durableId="1756395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60363">
    <w:abstractNumId w:val="18"/>
  </w:num>
  <w:num w:numId="5" w16cid:durableId="1214267675">
    <w:abstractNumId w:val="15"/>
  </w:num>
  <w:num w:numId="6" w16cid:durableId="1332177573">
    <w:abstractNumId w:val="5"/>
  </w:num>
  <w:num w:numId="7" w16cid:durableId="358357440">
    <w:abstractNumId w:val="21"/>
  </w:num>
  <w:num w:numId="8" w16cid:durableId="1273900730">
    <w:abstractNumId w:val="0"/>
  </w:num>
  <w:num w:numId="9" w16cid:durableId="2065635921">
    <w:abstractNumId w:val="13"/>
  </w:num>
  <w:num w:numId="10" w16cid:durableId="1680540637">
    <w:abstractNumId w:val="20"/>
  </w:num>
  <w:num w:numId="11" w16cid:durableId="1851988136">
    <w:abstractNumId w:val="4"/>
  </w:num>
  <w:num w:numId="12" w16cid:durableId="25496542">
    <w:abstractNumId w:val="22"/>
  </w:num>
  <w:num w:numId="13" w16cid:durableId="893545032">
    <w:abstractNumId w:val="6"/>
  </w:num>
  <w:num w:numId="14" w16cid:durableId="1876310159">
    <w:abstractNumId w:val="17"/>
  </w:num>
  <w:num w:numId="15" w16cid:durableId="2139955322">
    <w:abstractNumId w:val="19"/>
  </w:num>
  <w:num w:numId="16" w16cid:durableId="809438079">
    <w:abstractNumId w:val="10"/>
  </w:num>
  <w:num w:numId="17" w16cid:durableId="1010260936">
    <w:abstractNumId w:val="11"/>
  </w:num>
  <w:num w:numId="18" w16cid:durableId="1607233777">
    <w:abstractNumId w:val="8"/>
  </w:num>
  <w:num w:numId="19" w16cid:durableId="481042505">
    <w:abstractNumId w:val="23"/>
  </w:num>
  <w:num w:numId="20" w16cid:durableId="1054038856">
    <w:abstractNumId w:val="16"/>
  </w:num>
  <w:num w:numId="21" w16cid:durableId="649165674">
    <w:abstractNumId w:val="1"/>
  </w:num>
  <w:num w:numId="22" w16cid:durableId="1668827110">
    <w:abstractNumId w:val="9"/>
  </w:num>
  <w:num w:numId="23" w16cid:durableId="573710700">
    <w:abstractNumId w:val="3"/>
  </w:num>
  <w:num w:numId="24" w16cid:durableId="709886406">
    <w:abstractNumId w:val="2"/>
  </w:num>
  <w:num w:numId="25" w16cid:durableId="2049376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FE"/>
    <w:rsid w:val="000144A0"/>
    <w:rsid w:val="000250C0"/>
    <w:rsid w:val="00047EB9"/>
    <w:rsid w:val="00050199"/>
    <w:rsid w:val="0005597F"/>
    <w:rsid w:val="00055B3E"/>
    <w:rsid w:val="0006079A"/>
    <w:rsid w:val="00096777"/>
    <w:rsid w:val="000B2445"/>
    <w:rsid w:val="000C0585"/>
    <w:rsid w:val="000C3A07"/>
    <w:rsid w:val="000C51DE"/>
    <w:rsid w:val="000D6681"/>
    <w:rsid w:val="000D66FA"/>
    <w:rsid w:val="000D757A"/>
    <w:rsid w:val="000F6084"/>
    <w:rsid w:val="00113506"/>
    <w:rsid w:val="00124BAF"/>
    <w:rsid w:val="00131080"/>
    <w:rsid w:val="001323F2"/>
    <w:rsid w:val="0017012C"/>
    <w:rsid w:val="0018119A"/>
    <w:rsid w:val="00187720"/>
    <w:rsid w:val="001964A7"/>
    <w:rsid w:val="001A3D09"/>
    <w:rsid w:val="001F1F1C"/>
    <w:rsid w:val="00203A22"/>
    <w:rsid w:val="00212ACC"/>
    <w:rsid w:val="00212F91"/>
    <w:rsid w:val="00242E68"/>
    <w:rsid w:val="00250EBD"/>
    <w:rsid w:val="00261273"/>
    <w:rsid w:val="00265C09"/>
    <w:rsid w:val="002A2328"/>
    <w:rsid w:val="002B7A0F"/>
    <w:rsid w:val="002D734A"/>
    <w:rsid w:val="002E773A"/>
    <w:rsid w:val="00320353"/>
    <w:rsid w:val="00331414"/>
    <w:rsid w:val="0033231E"/>
    <w:rsid w:val="00333B14"/>
    <w:rsid w:val="003405A2"/>
    <w:rsid w:val="003B65A8"/>
    <w:rsid w:val="003C3E3D"/>
    <w:rsid w:val="003F0AE6"/>
    <w:rsid w:val="003F3951"/>
    <w:rsid w:val="00413BDB"/>
    <w:rsid w:val="00415EF8"/>
    <w:rsid w:val="00420861"/>
    <w:rsid w:val="00426536"/>
    <w:rsid w:val="004322A7"/>
    <w:rsid w:val="00437833"/>
    <w:rsid w:val="00446C88"/>
    <w:rsid w:val="00490010"/>
    <w:rsid w:val="004D05E4"/>
    <w:rsid w:val="004E211F"/>
    <w:rsid w:val="004E5196"/>
    <w:rsid w:val="004F279C"/>
    <w:rsid w:val="00503533"/>
    <w:rsid w:val="0053785E"/>
    <w:rsid w:val="005848E2"/>
    <w:rsid w:val="00591FE0"/>
    <w:rsid w:val="005A351B"/>
    <w:rsid w:val="005B06EC"/>
    <w:rsid w:val="005B710E"/>
    <w:rsid w:val="005D25EC"/>
    <w:rsid w:val="005E19B4"/>
    <w:rsid w:val="005F7533"/>
    <w:rsid w:val="00622E29"/>
    <w:rsid w:val="00641A1D"/>
    <w:rsid w:val="0065630A"/>
    <w:rsid w:val="00672DB4"/>
    <w:rsid w:val="00680014"/>
    <w:rsid w:val="00690BFF"/>
    <w:rsid w:val="00694907"/>
    <w:rsid w:val="006A1CDB"/>
    <w:rsid w:val="006A3BA9"/>
    <w:rsid w:val="006D3CC4"/>
    <w:rsid w:val="006E0BD3"/>
    <w:rsid w:val="006F47AF"/>
    <w:rsid w:val="00705D83"/>
    <w:rsid w:val="00712A60"/>
    <w:rsid w:val="007169FB"/>
    <w:rsid w:val="00724D0F"/>
    <w:rsid w:val="00731447"/>
    <w:rsid w:val="00735CEF"/>
    <w:rsid w:val="00771B9A"/>
    <w:rsid w:val="007942F2"/>
    <w:rsid w:val="007B0AC1"/>
    <w:rsid w:val="007B1889"/>
    <w:rsid w:val="007C0A5A"/>
    <w:rsid w:val="007E5C83"/>
    <w:rsid w:val="007F64B0"/>
    <w:rsid w:val="008014E1"/>
    <w:rsid w:val="00824A78"/>
    <w:rsid w:val="0084068C"/>
    <w:rsid w:val="00850CAF"/>
    <w:rsid w:val="00854DB3"/>
    <w:rsid w:val="00856202"/>
    <w:rsid w:val="00866A03"/>
    <w:rsid w:val="00884A05"/>
    <w:rsid w:val="00884BC1"/>
    <w:rsid w:val="008A6618"/>
    <w:rsid w:val="008C0A05"/>
    <w:rsid w:val="008C4840"/>
    <w:rsid w:val="008C6995"/>
    <w:rsid w:val="008C7D4C"/>
    <w:rsid w:val="008E49AD"/>
    <w:rsid w:val="008E61E5"/>
    <w:rsid w:val="008E7C12"/>
    <w:rsid w:val="00901C70"/>
    <w:rsid w:val="009037B5"/>
    <w:rsid w:val="00930C34"/>
    <w:rsid w:val="00932F1C"/>
    <w:rsid w:val="00942210"/>
    <w:rsid w:val="00945423"/>
    <w:rsid w:val="009620FB"/>
    <w:rsid w:val="00962DF5"/>
    <w:rsid w:val="009B6CEA"/>
    <w:rsid w:val="009C2CFF"/>
    <w:rsid w:val="009D6A5A"/>
    <w:rsid w:val="00A120AF"/>
    <w:rsid w:val="00A22E89"/>
    <w:rsid w:val="00A27F46"/>
    <w:rsid w:val="00A316DC"/>
    <w:rsid w:val="00A365F5"/>
    <w:rsid w:val="00A62347"/>
    <w:rsid w:val="00A84029"/>
    <w:rsid w:val="00A87D10"/>
    <w:rsid w:val="00A93296"/>
    <w:rsid w:val="00A948F8"/>
    <w:rsid w:val="00AD2450"/>
    <w:rsid w:val="00AD34C9"/>
    <w:rsid w:val="00AE436C"/>
    <w:rsid w:val="00B024B8"/>
    <w:rsid w:val="00B025EF"/>
    <w:rsid w:val="00B07660"/>
    <w:rsid w:val="00B12A42"/>
    <w:rsid w:val="00B23D25"/>
    <w:rsid w:val="00B27057"/>
    <w:rsid w:val="00B42F5A"/>
    <w:rsid w:val="00B55C38"/>
    <w:rsid w:val="00B813A1"/>
    <w:rsid w:val="00B81D51"/>
    <w:rsid w:val="00B904E8"/>
    <w:rsid w:val="00B9089C"/>
    <w:rsid w:val="00B908C0"/>
    <w:rsid w:val="00B961C6"/>
    <w:rsid w:val="00BA2339"/>
    <w:rsid w:val="00BB1408"/>
    <w:rsid w:val="00BB28EC"/>
    <w:rsid w:val="00BD4A7B"/>
    <w:rsid w:val="00BD6E82"/>
    <w:rsid w:val="00C01CAF"/>
    <w:rsid w:val="00C16249"/>
    <w:rsid w:val="00C34570"/>
    <w:rsid w:val="00C6519B"/>
    <w:rsid w:val="00C72767"/>
    <w:rsid w:val="00C7449F"/>
    <w:rsid w:val="00C83804"/>
    <w:rsid w:val="00CA04E7"/>
    <w:rsid w:val="00CA4CE2"/>
    <w:rsid w:val="00CB580B"/>
    <w:rsid w:val="00CB7DAE"/>
    <w:rsid w:val="00CE43FD"/>
    <w:rsid w:val="00CE46CA"/>
    <w:rsid w:val="00CE4AC9"/>
    <w:rsid w:val="00CF2C7D"/>
    <w:rsid w:val="00CF5E29"/>
    <w:rsid w:val="00D15F6F"/>
    <w:rsid w:val="00D20C32"/>
    <w:rsid w:val="00D63F31"/>
    <w:rsid w:val="00D65A01"/>
    <w:rsid w:val="00D94223"/>
    <w:rsid w:val="00DE25B5"/>
    <w:rsid w:val="00DE4FE5"/>
    <w:rsid w:val="00DF38C6"/>
    <w:rsid w:val="00E00F28"/>
    <w:rsid w:val="00E04EFC"/>
    <w:rsid w:val="00E16BBA"/>
    <w:rsid w:val="00E2656A"/>
    <w:rsid w:val="00E36BE1"/>
    <w:rsid w:val="00E41B3B"/>
    <w:rsid w:val="00E46E0B"/>
    <w:rsid w:val="00E606C9"/>
    <w:rsid w:val="00E62B34"/>
    <w:rsid w:val="00E70270"/>
    <w:rsid w:val="00E7066A"/>
    <w:rsid w:val="00E94695"/>
    <w:rsid w:val="00EA22A9"/>
    <w:rsid w:val="00EC18D0"/>
    <w:rsid w:val="00EC41FC"/>
    <w:rsid w:val="00EE2DDA"/>
    <w:rsid w:val="00EE455E"/>
    <w:rsid w:val="00F05C98"/>
    <w:rsid w:val="00F272EB"/>
    <w:rsid w:val="00F30116"/>
    <w:rsid w:val="00F40CE7"/>
    <w:rsid w:val="00F40CFE"/>
    <w:rsid w:val="00F43BC0"/>
    <w:rsid w:val="00F45F85"/>
    <w:rsid w:val="00F5310D"/>
    <w:rsid w:val="00F55976"/>
    <w:rsid w:val="00F622D7"/>
    <w:rsid w:val="00F67900"/>
    <w:rsid w:val="00F71378"/>
    <w:rsid w:val="00F74CF6"/>
    <w:rsid w:val="00F85549"/>
    <w:rsid w:val="00FA205A"/>
    <w:rsid w:val="00FA77E0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BBB97"/>
  <w15:docId w15:val="{BFBAE4C3-8101-49AB-9BF8-A4A1BAD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FE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40CFE"/>
    <w:pPr>
      <w:keepNext/>
      <w:snapToGrid w:val="0"/>
      <w:jc w:val="center"/>
      <w:outlineLvl w:val="3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0CFE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40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9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61E5"/>
    <w:rPr>
      <w:color w:val="605E5C"/>
      <w:shd w:val="clear" w:color="auto" w:fill="E1DFDD"/>
    </w:rPr>
  </w:style>
  <w:style w:type="character" w:customStyle="1" w:styleId="xelementtoproof">
    <w:name w:val="x_elementtoproof"/>
    <w:basedOn w:val="DefaultParagraphFont"/>
    <w:rsid w:val="000B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8422-F2DC-4F8F-B657-EAE94B85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Nichola Reay</cp:lastModifiedBy>
  <cp:revision>2</cp:revision>
  <cp:lastPrinted>2022-07-19T12:31:00Z</cp:lastPrinted>
  <dcterms:created xsi:type="dcterms:W3CDTF">2022-08-05T13:34:00Z</dcterms:created>
  <dcterms:modified xsi:type="dcterms:W3CDTF">2022-08-05T13:34:00Z</dcterms:modified>
</cp:coreProperties>
</file>